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B6" w:rsidRDefault="00D704B6">
      <w:pPr>
        <w:jc w:val="right"/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D704B6" w:rsidRDefault="00D704B6">
      <w:pPr>
        <w:jc w:val="right"/>
        <w:rPr>
          <w:rFonts w:ascii="Arial" w:hAnsi="Arial" w:cs="Arial"/>
        </w:rPr>
      </w:pPr>
    </w:p>
    <w:p w:rsidR="00D704B6" w:rsidRDefault="00D704B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Příloha č.</w:t>
      </w:r>
      <w:r w:rsidR="001D4F6C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 xml:space="preserve"> – Krycí list nabídky</w:t>
      </w:r>
    </w:p>
    <w:p w:rsidR="00D704B6" w:rsidRDefault="00D704B6">
      <w:pPr>
        <w:jc w:val="right"/>
        <w:rPr>
          <w:rFonts w:ascii="Arial" w:hAnsi="Arial" w:cs="Arial"/>
        </w:rPr>
      </w:pP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7"/>
        <w:gridCol w:w="2268"/>
        <w:gridCol w:w="567"/>
        <w:gridCol w:w="567"/>
        <w:gridCol w:w="709"/>
        <w:gridCol w:w="2693"/>
      </w:tblGrid>
      <w:tr w:rsidR="00D704B6">
        <w:trPr>
          <w:cantSplit/>
          <w:trHeight w:val="285"/>
        </w:trPr>
        <w:tc>
          <w:tcPr>
            <w:tcW w:w="9371" w:type="dxa"/>
            <w:gridSpan w:val="6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B73E24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 xml:space="preserve">KRYCÍ </w:t>
            </w:r>
            <w:r w:rsidR="00D704B6">
              <w:rPr>
                <w:rFonts w:ascii="Arial" w:hAnsi="Arial" w:cs="Arial"/>
                <w:b/>
                <w:bCs/>
              </w:rPr>
              <w:t xml:space="preserve"> LIST</w:t>
            </w:r>
            <w:proofErr w:type="gramEnd"/>
            <w:r w:rsidR="00D704B6">
              <w:rPr>
                <w:rFonts w:ascii="Arial" w:hAnsi="Arial" w:cs="Arial"/>
                <w:b/>
                <w:bCs/>
              </w:rPr>
              <w:t xml:space="preserve"> NABÍDKY</w:t>
            </w:r>
          </w:p>
        </w:tc>
      </w:tr>
      <w:tr w:rsidR="00D704B6">
        <w:trPr>
          <w:cantSplit/>
          <w:trHeight w:val="270"/>
        </w:trPr>
        <w:tc>
          <w:tcPr>
            <w:tcW w:w="9371" w:type="dxa"/>
            <w:gridSpan w:val="6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B6DDE8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cantSplit/>
          <w:trHeight w:val="25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Název zakázky: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A21F83" w:rsidRDefault="00B73E24" w:rsidP="00A21F83">
            <w:pPr>
              <w:pStyle w:val="Standard"/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Komplexní </w:t>
            </w:r>
            <w:r w:rsidR="00A21F83" w:rsidRPr="00A21F83">
              <w:rPr>
                <w:b/>
                <w:bCs/>
              </w:rPr>
              <w:t xml:space="preserve">dopravní průzkumy </w:t>
            </w:r>
          </w:p>
          <w:p w:rsidR="00D704B6" w:rsidRPr="00443CA8" w:rsidRDefault="00A21F83" w:rsidP="00051D5D">
            <w:pPr>
              <w:pStyle w:val="Standard"/>
              <w:spacing w:before="12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A21F83">
              <w:rPr>
                <w:b/>
                <w:bCs/>
              </w:rPr>
              <w:t>Města Třeboň - 201</w:t>
            </w:r>
            <w:r w:rsidR="00051D5D">
              <w:rPr>
                <w:b/>
                <w:bCs/>
              </w:rPr>
              <w:t>7</w:t>
            </w:r>
          </w:p>
        </w:tc>
      </w:tr>
      <w:tr w:rsidR="00D704B6">
        <w:trPr>
          <w:cantSplit/>
          <w:trHeight w:val="1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Základní identifikační údaje</w:t>
            </w:r>
          </w:p>
        </w:tc>
      </w:tr>
      <w:tr w:rsidR="00D704B6">
        <w:trPr>
          <w:trHeight w:val="197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  Zadavatel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Město Třeboň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Sídlo: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Palackého nám. 46, 379 01 Třeboň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00247618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CZ00247618</w:t>
            </w:r>
          </w:p>
        </w:tc>
      </w:tr>
      <w:tr w:rsidR="00D704B6">
        <w:trPr>
          <w:trHeight w:val="44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Zastoupený: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920796" w:rsidP="00AF552B">
            <w:pPr>
              <w:rPr>
                <w:rFonts w:ascii="Arial" w:hAnsi="Arial" w:cs="Arial"/>
                <w:color w:val="000000"/>
                <w:highlight w:val="yellow"/>
              </w:rPr>
            </w:pPr>
            <w:r>
              <w:rPr>
                <w:rFonts w:ascii="Arial" w:hAnsi="Arial" w:cs="Arial"/>
                <w:snapToGrid w:val="0"/>
              </w:rPr>
              <w:t xml:space="preserve">Mgr. Terezie </w:t>
            </w:r>
            <w:proofErr w:type="spellStart"/>
            <w:r>
              <w:rPr>
                <w:rFonts w:ascii="Arial" w:hAnsi="Arial" w:cs="Arial"/>
                <w:snapToGrid w:val="0"/>
              </w:rPr>
              <w:t>Jenisová</w:t>
            </w:r>
            <w:proofErr w:type="spellEnd"/>
            <w:r>
              <w:rPr>
                <w:rFonts w:ascii="Arial" w:hAnsi="Arial" w:cs="Arial"/>
                <w:snapToGrid w:val="0"/>
              </w:rPr>
              <w:t xml:space="preserve">, </w:t>
            </w:r>
            <w:r w:rsidR="00D704B6">
              <w:rPr>
                <w:rFonts w:ascii="Arial" w:hAnsi="Arial" w:cs="Arial"/>
                <w:snapToGrid w:val="0"/>
              </w:rPr>
              <w:t>starost</w:t>
            </w:r>
            <w:r>
              <w:rPr>
                <w:rFonts w:ascii="Arial" w:hAnsi="Arial" w:cs="Arial"/>
                <w:snapToGrid w:val="0"/>
              </w:rPr>
              <w:t>k</w:t>
            </w:r>
            <w:r w:rsidR="00D704B6">
              <w:rPr>
                <w:rFonts w:ascii="Arial" w:hAnsi="Arial" w:cs="Arial"/>
                <w:snapToGrid w:val="0"/>
              </w:rPr>
              <w:t xml:space="preserve">a města 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A21F83" w:rsidP="00DC13E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Ing. </w:t>
            </w:r>
            <w:r w:rsidR="00DC13E7">
              <w:rPr>
                <w:rFonts w:ascii="Arial" w:hAnsi="Arial" w:cs="Arial"/>
                <w:color w:val="000000"/>
              </w:rPr>
              <w:t>Miroslav Roubal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 w:rsidP="00A21F8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384 342 1</w:t>
            </w:r>
            <w:r w:rsidR="00A21F83">
              <w:rPr>
                <w:rFonts w:ascii="Arial" w:hAnsi="Arial" w:cs="Arial"/>
                <w:color w:val="000000"/>
              </w:rPr>
              <w:t>56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166043" w:rsidP="00D573D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napToGrid w:val="0"/>
              </w:rPr>
              <w:t>miroslav.roubal</w:t>
            </w:r>
            <w:r w:rsidR="00D704B6">
              <w:rPr>
                <w:rFonts w:ascii="Arial" w:hAnsi="Arial" w:cs="Arial"/>
                <w:snapToGrid w:val="0"/>
              </w:rPr>
              <w:t>@mesto-trebon.cz</w:t>
            </w:r>
          </w:p>
        </w:tc>
      </w:tr>
      <w:tr w:rsidR="00D704B6">
        <w:trPr>
          <w:trHeight w:val="24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2.2.  Uchazeč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Název: </w:t>
            </w:r>
          </w:p>
        </w:tc>
        <w:tc>
          <w:tcPr>
            <w:tcW w:w="68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Sídlo/místo podnikání: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Tel./fax: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</w:t>
            </w: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IČ: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33CCCC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</w:t>
            </w: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Osoba oprávněná jednat za uchazeče: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Tel./fax: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  Nabídková cena v Kč</w:t>
            </w:r>
          </w:p>
        </w:tc>
      </w:tr>
      <w:tr w:rsidR="00D704B6">
        <w:trPr>
          <w:cantSplit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DPH</w:t>
            </w:r>
          </w:p>
          <w:p w:rsidR="00D704B6" w:rsidRDefault="00D704B6" w:rsidP="001907D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(sazba 2</w:t>
            </w:r>
            <w:r w:rsidR="001907D3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%)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D704B6">
        <w:trPr>
          <w:cantSplit/>
          <w:trHeight w:val="458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Cena celkem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704B6">
        <w:trPr>
          <w:trHeight w:val="270"/>
        </w:trPr>
        <w:tc>
          <w:tcPr>
            <w:tcW w:w="93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D704B6" w:rsidRDefault="00D704B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Osoba oprávněná jednat za uchazeče</w:t>
            </w:r>
          </w:p>
        </w:tc>
      </w:tr>
      <w:tr w:rsidR="00D704B6">
        <w:trPr>
          <w:trHeight w:val="34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Titul, jméno, příjmení:   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Funkce: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  <w:tr w:rsidR="00D704B6">
        <w:trPr>
          <w:trHeight w:val="402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704B6" w:rsidRDefault="00D704B6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Podpis oprávněné osoby: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704B6" w:rsidRDefault="00D704B6">
            <w:pPr>
              <w:rPr>
                <w:rFonts w:ascii="Arial" w:hAnsi="Arial" w:cs="Arial"/>
              </w:rPr>
            </w:pPr>
          </w:p>
        </w:tc>
      </w:tr>
    </w:tbl>
    <w:p w:rsidR="00D704B6" w:rsidRDefault="00D704B6">
      <w:pPr>
        <w:pStyle w:val="Zhlav"/>
        <w:tabs>
          <w:tab w:val="clear" w:pos="4703"/>
          <w:tab w:val="clear" w:pos="9406"/>
        </w:tabs>
        <w:rPr>
          <w:snapToGrid w:val="0"/>
        </w:rPr>
      </w:pPr>
    </w:p>
    <w:sectPr w:rsidR="00D704B6">
      <w:footerReference w:type="even" r:id="rId7"/>
      <w:footerReference w:type="default" r:id="rId8"/>
      <w:pgSz w:w="11906" w:h="16838"/>
      <w:pgMar w:top="993" w:right="1558" w:bottom="709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DC" w:rsidRDefault="002877DC">
      <w:r>
        <w:separator/>
      </w:r>
    </w:p>
  </w:endnote>
  <w:endnote w:type="continuationSeparator" w:id="0">
    <w:p w:rsidR="002877DC" w:rsidRDefault="0028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B6" w:rsidRDefault="00D704B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704B6" w:rsidRDefault="00D704B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4B6" w:rsidRDefault="00D704B6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4</w:t>
    </w:r>
    <w:r>
      <w:rPr>
        <w:rStyle w:val="slostrnky"/>
        <w:rFonts w:ascii="Arial" w:hAnsi="Arial"/>
      </w:rPr>
      <w:fldChar w:fldCharType="end"/>
    </w:r>
  </w:p>
  <w:p w:rsidR="00D704B6" w:rsidRDefault="00D704B6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DC" w:rsidRDefault="002877DC">
      <w:r>
        <w:separator/>
      </w:r>
    </w:p>
  </w:footnote>
  <w:footnote w:type="continuationSeparator" w:id="0">
    <w:p w:rsidR="002877DC" w:rsidRDefault="0028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E46"/>
    <w:rsid w:val="000028A6"/>
    <w:rsid w:val="00051D5D"/>
    <w:rsid w:val="000D761F"/>
    <w:rsid w:val="000F78C9"/>
    <w:rsid w:val="0013503A"/>
    <w:rsid w:val="00166043"/>
    <w:rsid w:val="00181DD4"/>
    <w:rsid w:val="00182CF1"/>
    <w:rsid w:val="001907D3"/>
    <w:rsid w:val="001935F5"/>
    <w:rsid w:val="00195144"/>
    <w:rsid w:val="001A2203"/>
    <w:rsid w:val="001D0F58"/>
    <w:rsid w:val="001D1E21"/>
    <w:rsid w:val="001D4F6C"/>
    <w:rsid w:val="002877DC"/>
    <w:rsid w:val="002A71EA"/>
    <w:rsid w:val="003A1458"/>
    <w:rsid w:val="004208AD"/>
    <w:rsid w:val="00443CA8"/>
    <w:rsid w:val="004E37BD"/>
    <w:rsid w:val="004E4626"/>
    <w:rsid w:val="0050775F"/>
    <w:rsid w:val="00531913"/>
    <w:rsid w:val="005457DD"/>
    <w:rsid w:val="00596943"/>
    <w:rsid w:val="006532FE"/>
    <w:rsid w:val="007A5F0D"/>
    <w:rsid w:val="007E1A0F"/>
    <w:rsid w:val="0081209A"/>
    <w:rsid w:val="008526D1"/>
    <w:rsid w:val="008C5B49"/>
    <w:rsid w:val="008F3689"/>
    <w:rsid w:val="00920796"/>
    <w:rsid w:val="0098651E"/>
    <w:rsid w:val="009E1ECA"/>
    <w:rsid w:val="00A21F83"/>
    <w:rsid w:val="00A26E66"/>
    <w:rsid w:val="00A66E46"/>
    <w:rsid w:val="00A81AC2"/>
    <w:rsid w:val="00AD0BA4"/>
    <w:rsid w:val="00AF552B"/>
    <w:rsid w:val="00B73E24"/>
    <w:rsid w:val="00C03BEA"/>
    <w:rsid w:val="00C5522D"/>
    <w:rsid w:val="00C9326C"/>
    <w:rsid w:val="00CC7A94"/>
    <w:rsid w:val="00CE3936"/>
    <w:rsid w:val="00D425C8"/>
    <w:rsid w:val="00D428BB"/>
    <w:rsid w:val="00D53B3C"/>
    <w:rsid w:val="00D573D7"/>
    <w:rsid w:val="00D704B6"/>
    <w:rsid w:val="00DC13E7"/>
    <w:rsid w:val="00DC6B9A"/>
    <w:rsid w:val="00DD352F"/>
    <w:rsid w:val="00E41730"/>
    <w:rsid w:val="00E518C9"/>
    <w:rsid w:val="00F103E1"/>
    <w:rsid w:val="00F14A20"/>
    <w:rsid w:val="00F9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Standard">
    <w:name w:val="Standard"/>
    <w:uiPriority w:val="99"/>
    <w:rsid w:val="00A21F83"/>
    <w:pPr>
      <w:suppressAutoHyphens/>
      <w:autoSpaceDN w:val="0"/>
      <w:textAlignment w:val="baseline"/>
    </w:pPr>
    <w:rPr>
      <w:rFonts w:eastAsia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Standard">
    <w:name w:val="Standard"/>
    <w:uiPriority w:val="99"/>
    <w:rsid w:val="00A21F83"/>
    <w:pPr>
      <w:suppressAutoHyphens/>
      <w:autoSpaceDN w:val="0"/>
      <w:textAlignment w:val="baseline"/>
    </w:pPr>
    <w:rPr>
      <w:rFonts w:eastAsia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creator>Radim Filípek</dc:creator>
  <dc:description>Filtr T602 id:</dc:description>
  <cp:lastModifiedBy>Ing. Jiří Zahradník</cp:lastModifiedBy>
  <cp:revision>8</cp:revision>
  <cp:lastPrinted>2013-05-29T05:24:00Z</cp:lastPrinted>
  <dcterms:created xsi:type="dcterms:W3CDTF">2016-06-09T10:46:00Z</dcterms:created>
  <dcterms:modified xsi:type="dcterms:W3CDTF">2017-01-11T07:29:00Z</dcterms:modified>
</cp:coreProperties>
</file>