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00D05" w14:textId="77777777" w:rsidR="008B0745" w:rsidRPr="00FA0288" w:rsidRDefault="008B0745" w:rsidP="008B0745">
      <w:pPr>
        <w:rPr>
          <w:rFonts w:cs="Arial"/>
          <w:sz w:val="18"/>
          <w:szCs w:val="18"/>
        </w:rPr>
      </w:pPr>
      <w:r w:rsidRPr="00FA0288">
        <w:rPr>
          <w:rFonts w:cs="Arial"/>
          <w:sz w:val="18"/>
          <w:szCs w:val="18"/>
        </w:rPr>
        <w:t>Příloha č. 5</w:t>
      </w:r>
      <w:r w:rsidR="00FA0288" w:rsidRPr="00FA0288">
        <w:rPr>
          <w:rFonts w:cs="Arial"/>
          <w:sz w:val="18"/>
          <w:szCs w:val="18"/>
        </w:rPr>
        <w:t xml:space="preserve"> Zadávací dokumentace</w:t>
      </w:r>
    </w:p>
    <w:p w14:paraId="4B16A24F" w14:textId="77777777" w:rsidR="008B0745" w:rsidRDefault="008B0745" w:rsidP="008B0745">
      <w:pPr>
        <w:rPr>
          <w:rFonts w:cs="Arial"/>
        </w:rPr>
      </w:pPr>
    </w:p>
    <w:p w14:paraId="3E5D946E" w14:textId="77777777" w:rsidR="008B0745" w:rsidRPr="005C184F" w:rsidRDefault="008B0745" w:rsidP="005C184F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47D2CECB" w14:textId="17E979AC" w:rsidR="008B0745" w:rsidRPr="00725F0E" w:rsidRDefault="008B0745" w:rsidP="00666F64">
      <w:pPr>
        <w:jc w:val="center"/>
        <w:rPr>
          <w:rFonts w:cs="Arial"/>
          <w:sz w:val="24"/>
          <w:szCs w:val="24"/>
        </w:rPr>
      </w:pPr>
      <w:r w:rsidRPr="00725F0E">
        <w:rPr>
          <w:rFonts w:cs="Arial"/>
          <w:sz w:val="24"/>
          <w:szCs w:val="24"/>
        </w:rPr>
        <w:t>k zadávacímu řízení na veřejnou zakázku</w:t>
      </w:r>
    </w:p>
    <w:p w14:paraId="16E3AB1E" w14:textId="4B3A861F" w:rsidR="00C42257" w:rsidRDefault="00C42257" w:rsidP="009B2D6B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725F0E">
        <w:rPr>
          <w:rFonts w:cs="Arial"/>
          <w:b/>
          <w:bCs/>
          <w:color w:val="3333CC"/>
          <w:sz w:val="28"/>
          <w:szCs w:val="28"/>
        </w:rPr>
        <w:t>„Revitalizace Komenského sady“</w:t>
      </w:r>
      <w:bookmarkEnd w:id="0"/>
    </w:p>
    <w:p w14:paraId="1E9EFC12" w14:textId="64E095E7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54390E7D" w14:textId="77777777"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FA0288">
        <w:rPr>
          <w:rFonts w:cs="Arial"/>
        </w:rPr>
        <w:t>„</w:t>
      </w:r>
      <w:r w:rsidRPr="00BF46D6">
        <w:rPr>
          <w:rFonts w:cs="Arial"/>
        </w:rPr>
        <w:t>zákon</w:t>
      </w:r>
      <w:r w:rsidR="00FA0288">
        <w:rPr>
          <w:rFonts w:cs="Arial"/>
        </w:rPr>
        <w:t>“</w:t>
      </w:r>
      <w:r w:rsidRPr="00BF46D6">
        <w:rPr>
          <w:rFonts w:cs="Arial"/>
        </w:rPr>
        <w:t>)</w:t>
      </w:r>
    </w:p>
    <w:p w14:paraId="2BEDA3FC" w14:textId="77777777" w:rsidR="008B0745" w:rsidRDefault="008B0745" w:rsidP="008B0745">
      <w:pPr>
        <w:jc w:val="center"/>
        <w:rPr>
          <w:rFonts w:cs="Arial"/>
        </w:rPr>
      </w:pPr>
    </w:p>
    <w:p w14:paraId="56B8B477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6F022BC" w14:textId="77777777" w:rsidR="008B0745" w:rsidRDefault="008B0745" w:rsidP="008B0745">
      <w:pPr>
        <w:rPr>
          <w:rFonts w:cs="Arial"/>
        </w:rPr>
      </w:pPr>
    </w:p>
    <w:p w14:paraId="4571302F" w14:textId="6F4471D1"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</w:t>
      </w:r>
      <w:r w:rsidR="00666F64">
        <w:rPr>
          <w:rFonts w:cs="Arial"/>
          <w:b/>
        </w:rPr>
        <w:t xml:space="preserve"> jsme</w:t>
      </w:r>
      <w:r w:rsidRPr="008B0745">
        <w:rPr>
          <w:rFonts w:cs="Arial"/>
          <w:b/>
        </w:rPr>
        <w:t>:</w:t>
      </w:r>
    </w:p>
    <w:p w14:paraId="22524328" w14:textId="77777777" w:rsidR="004A00A8" w:rsidRDefault="004A00A8" w:rsidP="008B0745">
      <w:pPr>
        <w:jc w:val="both"/>
        <w:rPr>
          <w:rFonts w:cs="Arial"/>
          <w:b/>
          <w:u w:val="double"/>
        </w:rPr>
      </w:pPr>
    </w:p>
    <w:p w14:paraId="6389FB13" w14:textId="2F8F8367" w:rsidR="001D67D5" w:rsidRPr="000116BF" w:rsidRDefault="001D67D5" w:rsidP="001D67D5">
      <w:pPr>
        <w:numPr>
          <w:ilvl w:val="0"/>
          <w:numId w:val="5"/>
        </w:numPr>
        <w:ind w:left="709" w:hanging="425"/>
        <w:jc w:val="both"/>
        <w:rPr>
          <w:rFonts w:cs="Arial"/>
          <w:b/>
        </w:rPr>
      </w:pPr>
      <w:r w:rsidRPr="000116BF">
        <w:rPr>
          <w:rFonts w:cs="Arial"/>
          <w:color w:val="000000"/>
        </w:rPr>
        <w:t>realizoval</w:t>
      </w:r>
      <w:r>
        <w:rPr>
          <w:rFonts w:cs="Arial"/>
          <w:color w:val="000000"/>
        </w:rPr>
        <w:t>i</w:t>
      </w:r>
      <w:r w:rsidRPr="000116BF">
        <w:rPr>
          <w:rFonts w:cs="Arial"/>
          <w:color w:val="000000"/>
        </w:rPr>
        <w:t xml:space="preserve"> alespoň </w:t>
      </w:r>
      <w:r w:rsidRPr="000116BF">
        <w:rPr>
          <w:rFonts w:cs="Arial"/>
          <w:b/>
          <w:color w:val="000000"/>
        </w:rPr>
        <w:t>2 obdobné zakázky</w:t>
      </w:r>
      <w:r w:rsidRPr="000116BF">
        <w:rPr>
          <w:rFonts w:cs="Arial"/>
          <w:color w:val="000000"/>
        </w:rPr>
        <w:t xml:space="preserve"> </w:t>
      </w:r>
      <w:r w:rsidRPr="000116BF">
        <w:rPr>
          <w:rFonts w:cs="Arial"/>
          <w:b/>
          <w:bCs/>
          <w:color w:val="000000"/>
        </w:rPr>
        <w:t xml:space="preserve">za poslední 3 roky před zahájením zadávacího řízení </w:t>
      </w:r>
      <w:r w:rsidRPr="000116BF">
        <w:rPr>
          <w:rFonts w:cs="Arial"/>
          <w:color w:val="000000"/>
        </w:rPr>
        <w:t xml:space="preserve">v rozsahu, složitosti předmětu plnění veřejné zakázky na služby, jejichž předmětem byla </w:t>
      </w:r>
      <w:r w:rsidRPr="000116BF">
        <w:rPr>
          <w:rFonts w:cs="Arial"/>
          <w:b/>
          <w:bCs/>
          <w:color w:val="000000"/>
        </w:rPr>
        <w:t xml:space="preserve">obnova nebo revitalizace zeleně parků nebo parkových ploch nebo veřejných prostranství, zahrad či obdobných služeb </w:t>
      </w:r>
      <w:r w:rsidRPr="000116BF">
        <w:rPr>
          <w:rFonts w:cs="Arial"/>
          <w:b/>
          <w:u w:val="single"/>
        </w:rPr>
        <w:t xml:space="preserve">v min. finančním objemu </w:t>
      </w:r>
      <w:r>
        <w:rPr>
          <w:rFonts w:cs="Arial"/>
          <w:b/>
          <w:u w:val="single"/>
        </w:rPr>
        <w:t>500</w:t>
      </w:r>
      <w:r w:rsidRPr="000116BF">
        <w:rPr>
          <w:rFonts w:cs="Arial"/>
          <w:b/>
          <w:u w:val="single"/>
        </w:rPr>
        <w:t xml:space="preserve">.000,00 Kč bez DPH za každou jednotlivou </w:t>
      </w:r>
      <w:r>
        <w:rPr>
          <w:rFonts w:cs="Arial"/>
          <w:b/>
          <w:u w:val="single"/>
        </w:rPr>
        <w:t>zakázku</w:t>
      </w:r>
      <w:r w:rsidRPr="000116BF">
        <w:rPr>
          <w:rFonts w:cs="Arial"/>
          <w:b/>
        </w:rPr>
        <w:t>.</w:t>
      </w:r>
    </w:p>
    <w:p w14:paraId="668FF283" w14:textId="77777777" w:rsidR="00D30508" w:rsidRDefault="00D30508" w:rsidP="008B0745">
      <w:pPr>
        <w:jc w:val="both"/>
        <w:rPr>
          <w:rFonts w:cs="Arial"/>
        </w:rPr>
      </w:pPr>
    </w:p>
    <w:p w14:paraId="3B57741E" w14:textId="470DC91C" w:rsidR="00D30508" w:rsidRPr="00D00D38" w:rsidRDefault="00D30508" w:rsidP="00D30508">
      <w:pPr>
        <w:jc w:val="center"/>
        <w:rPr>
          <w:rFonts w:cs="Arial"/>
          <w:b/>
          <w:sz w:val="28"/>
          <w:szCs w:val="28"/>
        </w:rPr>
      </w:pPr>
      <w:r w:rsidRPr="00D00D38">
        <w:rPr>
          <w:rFonts w:cs="Arial"/>
          <w:b/>
          <w:sz w:val="28"/>
          <w:szCs w:val="28"/>
        </w:rPr>
        <w:t>Seznam</w:t>
      </w:r>
      <w:r w:rsidR="00F35576" w:rsidRPr="00D00D38">
        <w:rPr>
          <w:rFonts w:cs="Arial"/>
          <w:b/>
          <w:sz w:val="28"/>
          <w:szCs w:val="28"/>
        </w:rPr>
        <w:t xml:space="preserve"> významných</w:t>
      </w:r>
      <w:r w:rsidRPr="00D00D38">
        <w:rPr>
          <w:rFonts w:cs="Arial"/>
          <w:b/>
          <w:sz w:val="28"/>
          <w:szCs w:val="28"/>
        </w:rPr>
        <w:t xml:space="preserve"> s</w:t>
      </w:r>
      <w:r w:rsidR="00666F64" w:rsidRPr="00D00D38">
        <w:rPr>
          <w:rFonts w:cs="Arial"/>
          <w:b/>
          <w:sz w:val="28"/>
          <w:szCs w:val="28"/>
        </w:rPr>
        <w:t>lužeb</w:t>
      </w:r>
    </w:p>
    <w:p w14:paraId="250E6549" w14:textId="77777777" w:rsidR="008B0745" w:rsidRDefault="008B0745" w:rsidP="008B0745">
      <w:pPr>
        <w:jc w:val="both"/>
        <w:rPr>
          <w:rFonts w:cs="Arial"/>
        </w:rPr>
      </w:pPr>
    </w:p>
    <w:p w14:paraId="345078D0" w14:textId="4A64262E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</w:t>
      </w:r>
      <w:r w:rsidR="00666F64">
        <w:rPr>
          <w:rFonts w:cs="Arial"/>
          <w:b/>
        </w:rPr>
        <w:t>ce</w:t>
      </w:r>
      <w:r>
        <w:rPr>
          <w:rFonts w:cs="Arial"/>
          <w:b/>
        </w:rPr>
        <w:t xml:space="preserve">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6165"/>
      </w:tblGrid>
      <w:tr w:rsidR="008B0745" w14:paraId="48D0DD81" w14:textId="77777777" w:rsidTr="00666F64">
        <w:trPr>
          <w:trHeight w:hRule="exact" w:val="737"/>
        </w:trPr>
        <w:tc>
          <w:tcPr>
            <w:tcW w:w="2943" w:type="dxa"/>
            <w:vAlign w:val="center"/>
          </w:tcPr>
          <w:p w14:paraId="0E378E7F" w14:textId="01C6DA0A" w:rsidR="008B0745" w:rsidRPr="00666F64" w:rsidRDefault="00666F64" w:rsidP="00666F64">
            <w:pPr>
              <w:jc w:val="both"/>
              <w:rPr>
                <w:rFonts w:cs="Arial"/>
              </w:rPr>
            </w:pPr>
            <w:r w:rsidRPr="00666F64">
              <w:rPr>
                <w:rFonts w:cs="Arial"/>
              </w:rPr>
              <w:t xml:space="preserve">Název zakázky </w:t>
            </w:r>
          </w:p>
        </w:tc>
        <w:tc>
          <w:tcPr>
            <w:tcW w:w="6345" w:type="dxa"/>
            <w:vAlign w:val="center"/>
          </w:tcPr>
          <w:p w14:paraId="046243D4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9F44EFB" w14:textId="77777777" w:rsidTr="00485ED3">
        <w:trPr>
          <w:trHeight w:hRule="exact" w:val="993"/>
        </w:trPr>
        <w:tc>
          <w:tcPr>
            <w:tcW w:w="2943" w:type="dxa"/>
            <w:vAlign w:val="center"/>
          </w:tcPr>
          <w:p w14:paraId="0FCE6E44" w14:textId="44A757C5" w:rsidR="008B0745" w:rsidRPr="00666F64" w:rsidRDefault="00485ED3" w:rsidP="00666F64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 xml:space="preserve">Charakter </w:t>
            </w:r>
            <w:r>
              <w:rPr>
                <w:rFonts w:cs="Arial"/>
              </w:rPr>
              <w:t xml:space="preserve">služeb </w:t>
            </w:r>
            <w:r w:rsidRPr="00623A4E">
              <w:rPr>
                <w:rFonts w:cs="Arial"/>
              </w:rPr>
              <w:t>(</w:t>
            </w:r>
            <w:r w:rsidRPr="005559A6">
              <w:rPr>
                <w:rFonts w:cs="Arial"/>
              </w:rPr>
              <w:t>popis</w:t>
            </w:r>
            <w:r>
              <w:rPr>
                <w:rFonts w:cs="Arial"/>
              </w:rPr>
              <w:t xml:space="preserve"> ze kterého je zřejmé splnění požadavku zadavatele</w:t>
            </w:r>
            <w:r w:rsidRPr="005559A6">
              <w:rPr>
                <w:rFonts w:cs="Arial"/>
              </w:rPr>
              <w:t>)</w:t>
            </w:r>
          </w:p>
        </w:tc>
        <w:tc>
          <w:tcPr>
            <w:tcW w:w="6345" w:type="dxa"/>
            <w:vAlign w:val="center"/>
          </w:tcPr>
          <w:p w14:paraId="7D68D65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7DE754F" w14:textId="77777777" w:rsidTr="00666F64">
        <w:trPr>
          <w:trHeight w:hRule="exact" w:val="737"/>
        </w:trPr>
        <w:tc>
          <w:tcPr>
            <w:tcW w:w="2943" w:type="dxa"/>
            <w:vAlign w:val="center"/>
          </w:tcPr>
          <w:p w14:paraId="21D71253" w14:textId="7645FC7E" w:rsidR="00485ED3" w:rsidRDefault="00485ED3" w:rsidP="00485ED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Finanční objem poskytnutých služeb </w:t>
            </w:r>
          </w:p>
          <w:p w14:paraId="75F465CE" w14:textId="1CCFC563" w:rsidR="00485ED3" w:rsidRPr="00623A4E" w:rsidRDefault="00485ED3" w:rsidP="00485ED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  <w:p w14:paraId="07665408" w14:textId="3BB60099" w:rsidR="008B0745" w:rsidRPr="00666F64" w:rsidRDefault="008B0745" w:rsidP="008B0745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7BB27279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A0703C6" w14:textId="77777777" w:rsidTr="00666F64">
        <w:trPr>
          <w:trHeight w:hRule="exact" w:val="737"/>
        </w:trPr>
        <w:tc>
          <w:tcPr>
            <w:tcW w:w="2943" w:type="dxa"/>
            <w:vAlign w:val="center"/>
          </w:tcPr>
          <w:p w14:paraId="4574A069" w14:textId="77777777" w:rsidR="00485ED3" w:rsidRPr="00623A4E" w:rsidRDefault="00485ED3" w:rsidP="00485ED3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 xml:space="preserve">Termín </w:t>
            </w:r>
            <w:r>
              <w:rPr>
                <w:rFonts w:cs="Arial"/>
              </w:rPr>
              <w:t>provedení dané služby</w:t>
            </w:r>
          </w:p>
          <w:p w14:paraId="4EC37527" w14:textId="57A9962F" w:rsidR="008B0745" w:rsidRPr="00666F64" w:rsidRDefault="00485ED3" w:rsidP="008B0745">
            <w:pPr>
              <w:rPr>
                <w:rFonts w:cs="Arial"/>
              </w:rPr>
            </w:pPr>
            <w:r>
              <w:rPr>
                <w:rFonts w:cs="Arial"/>
              </w:rPr>
              <w:t>(od-do měsíc/rok)</w:t>
            </w:r>
          </w:p>
        </w:tc>
        <w:tc>
          <w:tcPr>
            <w:tcW w:w="6345" w:type="dxa"/>
            <w:vAlign w:val="center"/>
          </w:tcPr>
          <w:p w14:paraId="3B72467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7B07D44" w14:textId="77777777" w:rsidTr="00666F64">
        <w:trPr>
          <w:trHeight w:hRule="exact" w:val="737"/>
        </w:trPr>
        <w:tc>
          <w:tcPr>
            <w:tcW w:w="2943" w:type="dxa"/>
            <w:vAlign w:val="center"/>
          </w:tcPr>
          <w:p w14:paraId="6A289F04" w14:textId="33468F9E" w:rsidR="008B0745" w:rsidRPr="00666F64" w:rsidRDefault="00485ED3" w:rsidP="00666F64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>Objednatel – popř. kontaktní osoba</w:t>
            </w:r>
          </w:p>
        </w:tc>
        <w:tc>
          <w:tcPr>
            <w:tcW w:w="6345" w:type="dxa"/>
            <w:vAlign w:val="center"/>
          </w:tcPr>
          <w:p w14:paraId="33693F5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78C29987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5C88CB99" w14:textId="6A3CCF3A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</w:t>
      </w:r>
      <w:r w:rsidR="00666F64">
        <w:rPr>
          <w:rFonts w:cs="Arial"/>
          <w:b/>
        </w:rPr>
        <w:t>ce</w:t>
      </w:r>
      <w:r>
        <w:rPr>
          <w:rFonts w:cs="Arial"/>
          <w:b/>
        </w:rPr>
        <w:t xml:space="preserve">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6165"/>
      </w:tblGrid>
      <w:tr w:rsidR="00485ED3" w14:paraId="64A60913" w14:textId="77777777" w:rsidTr="00F63947">
        <w:trPr>
          <w:trHeight w:hRule="exact" w:val="737"/>
        </w:trPr>
        <w:tc>
          <w:tcPr>
            <w:tcW w:w="2943" w:type="dxa"/>
            <w:vAlign w:val="center"/>
          </w:tcPr>
          <w:p w14:paraId="4BF6D5D4" w14:textId="77777777" w:rsidR="00485ED3" w:rsidRPr="00666F64" w:rsidRDefault="00485ED3" w:rsidP="00F63947">
            <w:pPr>
              <w:jc w:val="both"/>
              <w:rPr>
                <w:rFonts w:cs="Arial"/>
              </w:rPr>
            </w:pPr>
            <w:r w:rsidRPr="00666F64">
              <w:rPr>
                <w:rFonts w:cs="Arial"/>
              </w:rPr>
              <w:t xml:space="preserve">Název zakázky </w:t>
            </w:r>
          </w:p>
        </w:tc>
        <w:tc>
          <w:tcPr>
            <w:tcW w:w="6345" w:type="dxa"/>
            <w:vAlign w:val="center"/>
          </w:tcPr>
          <w:p w14:paraId="5775FE35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  <w:tr w:rsidR="00485ED3" w14:paraId="60A8CB5F" w14:textId="77777777" w:rsidTr="00F63947">
        <w:trPr>
          <w:trHeight w:hRule="exact" w:val="993"/>
        </w:trPr>
        <w:tc>
          <w:tcPr>
            <w:tcW w:w="2943" w:type="dxa"/>
            <w:vAlign w:val="center"/>
          </w:tcPr>
          <w:p w14:paraId="50B7053A" w14:textId="77777777" w:rsidR="00485ED3" w:rsidRPr="00666F64" w:rsidRDefault="00485ED3" w:rsidP="00F63947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 xml:space="preserve">Charakter </w:t>
            </w:r>
            <w:r>
              <w:rPr>
                <w:rFonts w:cs="Arial"/>
              </w:rPr>
              <w:t xml:space="preserve">služeb </w:t>
            </w:r>
            <w:r w:rsidRPr="00623A4E">
              <w:rPr>
                <w:rFonts w:cs="Arial"/>
              </w:rPr>
              <w:t>(</w:t>
            </w:r>
            <w:r w:rsidRPr="005559A6">
              <w:rPr>
                <w:rFonts w:cs="Arial"/>
              </w:rPr>
              <w:t>popis</w:t>
            </w:r>
            <w:r>
              <w:rPr>
                <w:rFonts w:cs="Arial"/>
              </w:rPr>
              <w:t xml:space="preserve"> ze kterého je zřejmé splnění požadavku zadavatele</w:t>
            </w:r>
            <w:r w:rsidRPr="005559A6">
              <w:rPr>
                <w:rFonts w:cs="Arial"/>
              </w:rPr>
              <w:t>)</w:t>
            </w:r>
          </w:p>
        </w:tc>
        <w:tc>
          <w:tcPr>
            <w:tcW w:w="6345" w:type="dxa"/>
            <w:vAlign w:val="center"/>
          </w:tcPr>
          <w:p w14:paraId="18506E6B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  <w:tr w:rsidR="00485ED3" w14:paraId="037177F8" w14:textId="77777777" w:rsidTr="00F63947">
        <w:trPr>
          <w:trHeight w:hRule="exact" w:val="737"/>
        </w:trPr>
        <w:tc>
          <w:tcPr>
            <w:tcW w:w="2943" w:type="dxa"/>
            <w:vAlign w:val="center"/>
          </w:tcPr>
          <w:p w14:paraId="468EE6CF" w14:textId="77777777" w:rsidR="00485ED3" w:rsidRDefault="00485ED3" w:rsidP="00F6394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Finanční objem poskytnutých služeb </w:t>
            </w:r>
          </w:p>
          <w:p w14:paraId="7339713B" w14:textId="77777777" w:rsidR="00485ED3" w:rsidRPr="00623A4E" w:rsidRDefault="00485ED3" w:rsidP="00F6394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  <w:p w14:paraId="7DB9E30F" w14:textId="77777777" w:rsidR="00485ED3" w:rsidRPr="00666F64" w:rsidRDefault="00485ED3" w:rsidP="00F63947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5F48B5C0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  <w:tr w:rsidR="00485ED3" w14:paraId="2827661B" w14:textId="77777777" w:rsidTr="00F63947">
        <w:trPr>
          <w:trHeight w:hRule="exact" w:val="737"/>
        </w:trPr>
        <w:tc>
          <w:tcPr>
            <w:tcW w:w="2943" w:type="dxa"/>
            <w:vAlign w:val="center"/>
          </w:tcPr>
          <w:p w14:paraId="33142A2E" w14:textId="77777777" w:rsidR="00485ED3" w:rsidRPr="00623A4E" w:rsidRDefault="00485ED3" w:rsidP="00F63947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 xml:space="preserve">Termín </w:t>
            </w:r>
            <w:r>
              <w:rPr>
                <w:rFonts w:cs="Arial"/>
              </w:rPr>
              <w:t>provedení dané služby</w:t>
            </w:r>
          </w:p>
          <w:p w14:paraId="27A2EC52" w14:textId="77777777" w:rsidR="00485ED3" w:rsidRPr="00666F64" w:rsidRDefault="00485ED3" w:rsidP="00F63947">
            <w:pPr>
              <w:rPr>
                <w:rFonts w:cs="Arial"/>
              </w:rPr>
            </w:pPr>
            <w:r>
              <w:rPr>
                <w:rFonts w:cs="Arial"/>
              </w:rPr>
              <w:t>(od-do měsíc/rok)</w:t>
            </w:r>
          </w:p>
        </w:tc>
        <w:tc>
          <w:tcPr>
            <w:tcW w:w="6345" w:type="dxa"/>
            <w:vAlign w:val="center"/>
          </w:tcPr>
          <w:p w14:paraId="3050D5D0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  <w:tr w:rsidR="00485ED3" w14:paraId="14A672CE" w14:textId="77777777" w:rsidTr="00F63947">
        <w:trPr>
          <w:trHeight w:hRule="exact" w:val="737"/>
        </w:trPr>
        <w:tc>
          <w:tcPr>
            <w:tcW w:w="2943" w:type="dxa"/>
            <w:vAlign w:val="center"/>
          </w:tcPr>
          <w:p w14:paraId="0A84CF9C" w14:textId="77777777" w:rsidR="00485ED3" w:rsidRPr="00666F64" w:rsidRDefault="00485ED3" w:rsidP="00F63947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>Objednatel – popř. kontaktní osoba</w:t>
            </w:r>
          </w:p>
        </w:tc>
        <w:tc>
          <w:tcPr>
            <w:tcW w:w="6345" w:type="dxa"/>
            <w:vAlign w:val="center"/>
          </w:tcPr>
          <w:p w14:paraId="241D572F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</w:tbl>
    <w:p w14:paraId="61F2F21F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0FF5D9B8" w14:textId="77777777" w:rsidR="00340CB1" w:rsidRDefault="00340CB1" w:rsidP="00340CB1">
      <w:pPr>
        <w:jc w:val="both"/>
        <w:rPr>
          <w:rFonts w:cs="Arial"/>
        </w:rPr>
      </w:pPr>
    </w:p>
    <w:p w14:paraId="65AE2E3D" w14:textId="77777777" w:rsidR="00F35616" w:rsidRDefault="00F35616" w:rsidP="00340CB1">
      <w:pPr>
        <w:jc w:val="both"/>
        <w:rPr>
          <w:rFonts w:cs="Arial"/>
        </w:rPr>
      </w:pPr>
    </w:p>
    <w:p w14:paraId="6630B9CE" w14:textId="77777777" w:rsidR="00340CB1" w:rsidRDefault="00340CB1" w:rsidP="00340CB1">
      <w:pPr>
        <w:jc w:val="both"/>
        <w:rPr>
          <w:rFonts w:cs="Arial"/>
        </w:rPr>
      </w:pPr>
    </w:p>
    <w:p w14:paraId="7654FBAF" w14:textId="77777777"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V……………………., dne ……………………..</w:t>
      </w:r>
    </w:p>
    <w:p w14:paraId="35485F56" w14:textId="77777777" w:rsidR="008B0745" w:rsidRDefault="008B0745" w:rsidP="008B0745">
      <w:pPr>
        <w:rPr>
          <w:rFonts w:cs="Arial"/>
        </w:rPr>
      </w:pPr>
    </w:p>
    <w:p w14:paraId="347E3C56" w14:textId="77777777" w:rsidR="008B0745" w:rsidRDefault="008B0745" w:rsidP="00D8063A">
      <w:pPr>
        <w:tabs>
          <w:tab w:val="left" w:pos="3984"/>
        </w:tabs>
        <w:rPr>
          <w:rFonts w:cs="Arial"/>
        </w:rPr>
      </w:pPr>
    </w:p>
    <w:p w14:paraId="69DD7DC4" w14:textId="77777777"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14:paraId="712EAFD4" w14:textId="77777777" w:rsidR="008B0745" w:rsidRDefault="008B0745" w:rsidP="008B0745">
      <w:pPr>
        <w:rPr>
          <w:rFonts w:cs="Arial"/>
        </w:rPr>
      </w:pPr>
    </w:p>
    <w:p w14:paraId="271C39E0" w14:textId="77777777" w:rsidR="00F35616" w:rsidRDefault="00F35616" w:rsidP="008B0745">
      <w:pPr>
        <w:rPr>
          <w:rFonts w:cs="Arial"/>
        </w:rPr>
      </w:pPr>
    </w:p>
    <w:p w14:paraId="00E5028C" w14:textId="77777777" w:rsidR="008B0745" w:rsidRDefault="008B0745" w:rsidP="008B0745">
      <w:pPr>
        <w:rPr>
          <w:rFonts w:cs="Arial"/>
        </w:rPr>
      </w:pPr>
    </w:p>
    <w:p w14:paraId="6C9F62DD" w14:textId="77777777"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9A0A65B" w14:textId="77777777"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631ACFFE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16AA226F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17F7CA07" w14:textId="77777777" w:rsidR="008B0745" w:rsidRDefault="008B0745" w:rsidP="008B0745">
      <w:pPr>
        <w:rPr>
          <w:rFonts w:cs="Arial"/>
          <w:sz w:val="16"/>
          <w:szCs w:val="16"/>
        </w:rPr>
      </w:pPr>
    </w:p>
    <w:p w14:paraId="180E2FE2" w14:textId="77777777" w:rsidR="008B0745" w:rsidRDefault="008B0745" w:rsidP="008B0745"/>
    <w:p w14:paraId="734FB38F" w14:textId="77777777" w:rsidR="00650829" w:rsidRDefault="00650829"/>
    <w:sectPr w:rsidR="00650829" w:rsidSect="0058363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AB62C" w14:textId="77777777" w:rsidR="00855274" w:rsidRDefault="00855274">
      <w:r>
        <w:separator/>
      </w:r>
    </w:p>
  </w:endnote>
  <w:endnote w:type="continuationSeparator" w:id="0">
    <w:p w14:paraId="611D5D0F" w14:textId="77777777" w:rsidR="00855274" w:rsidRDefault="0085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4D116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C624B">
      <w:rPr>
        <w:noProof/>
      </w:rPr>
      <w:t>1</w:t>
    </w:r>
    <w:r>
      <w:fldChar w:fldCharType="end"/>
    </w:r>
  </w:p>
  <w:p w14:paraId="374619E0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B7447" w14:textId="77777777" w:rsidR="00855274" w:rsidRDefault="00855274">
      <w:r>
        <w:separator/>
      </w:r>
    </w:p>
  </w:footnote>
  <w:footnote w:type="continuationSeparator" w:id="0">
    <w:p w14:paraId="35D7449A" w14:textId="77777777" w:rsidR="00855274" w:rsidRDefault="00855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F1010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03CA3"/>
    <w:multiLevelType w:val="hybridMultilevel"/>
    <w:tmpl w:val="E5408026"/>
    <w:lvl w:ilvl="0" w:tplc="FD4AAB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37451E7"/>
    <w:multiLevelType w:val="hybridMultilevel"/>
    <w:tmpl w:val="B5A4F52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8D6ABF"/>
    <w:multiLevelType w:val="hybridMultilevel"/>
    <w:tmpl w:val="F53A56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7689B"/>
    <w:multiLevelType w:val="hybridMultilevel"/>
    <w:tmpl w:val="13C6DD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439205">
    <w:abstractNumId w:val="0"/>
  </w:num>
  <w:num w:numId="2" w16cid:durableId="269626011">
    <w:abstractNumId w:val="4"/>
  </w:num>
  <w:num w:numId="3" w16cid:durableId="1584334174">
    <w:abstractNumId w:val="3"/>
  </w:num>
  <w:num w:numId="4" w16cid:durableId="991762092">
    <w:abstractNumId w:val="1"/>
  </w:num>
  <w:num w:numId="5" w16cid:durableId="1772360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4514D"/>
    <w:rsid w:val="00071F84"/>
    <w:rsid w:val="000C5225"/>
    <w:rsid w:val="00123E25"/>
    <w:rsid w:val="00153FF3"/>
    <w:rsid w:val="001A3087"/>
    <w:rsid w:val="001C1E15"/>
    <w:rsid w:val="001C79A1"/>
    <w:rsid w:val="001D67D5"/>
    <w:rsid w:val="001F0CF8"/>
    <w:rsid w:val="001F6927"/>
    <w:rsid w:val="00340CB1"/>
    <w:rsid w:val="003649A2"/>
    <w:rsid w:val="003C0696"/>
    <w:rsid w:val="003D207E"/>
    <w:rsid w:val="00440129"/>
    <w:rsid w:val="00485ED3"/>
    <w:rsid w:val="004A00A8"/>
    <w:rsid w:val="004B1AC8"/>
    <w:rsid w:val="004B69E9"/>
    <w:rsid w:val="005138BE"/>
    <w:rsid w:val="00583632"/>
    <w:rsid w:val="005A4C9E"/>
    <w:rsid w:val="005C184F"/>
    <w:rsid w:val="005C6DDE"/>
    <w:rsid w:val="00650829"/>
    <w:rsid w:val="00652702"/>
    <w:rsid w:val="006537D0"/>
    <w:rsid w:val="00664AD0"/>
    <w:rsid w:val="00666F64"/>
    <w:rsid w:val="006A1927"/>
    <w:rsid w:val="006E17BA"/>
    <w:rsid w:val="00701506"/>
    <w:rsid w:val="00715CDD"/>
    <w:rsid w:val="00725F0E"/>
    <w:rsid w:val="007529B8"/>
    <w:rsid w:val="00755AEE"/>
    <w:rsid w:val="00762A6E"/>
    <w:rsid w:val="00766658"/>
    <w:rsid w:val="00782AA4"/>
    <w:rsid w:val="00784683"/>
    <w:rsid w:val="007A14D0"/>
    <w:rsid w:val="00855274"/>
    <w:rsid w:val="008B0745"/>
    <w:rsid w:val="008B0991"/>
    <w:rsid w:val="008D4A89"/>
    <w:rsid w:val="008F04DA"/>
    <w:rsid w:val="009813FB"/>
    <w:rsid w:val="009B2D6B"/>
    <w:rsid w:val="009B4202"/>
    <w:rsid w:val="00AA458E"/>
    <w:rsid w:val="00AF1C40"/>
    <w:rsid w:val="00B02CD5"/>
    <w:rsid w:val="00B90C50"/>
    <w:rsid w:val="00BA1B86"/>
    <w:rsid w:val="00BA2ECC"/>
    <w:rsid w:val="00BE473D"/>
    <w:rsid w:val="00C248D4"/>
    <w:rsid w:val="00C42257"/>
    <w:rsid w:val="00C46BAA"/>
    <w:rsid w:val="00C80D60"/>
    <w:rsid w:val="00C94576"/>
    <w:rsid w:val="00C96DDD"/>
    <w:rsid w:val="00D00D38"/>
    <w:rsid w:val="00D04B89"/>
    <w:rsid w:val="00D238CE"/>
    <w:rsid w:val="00D24ED3"/>
    <w:rsid w:val="00D30508"/>
    <w:rsid w:val="00D8063A"/>
    <w:rsid w:val="00DD7419"/>
    <w:rsid w:val="00DF66E5"/>
    <w:rsid w:val="00DF6D99"/>
    <w:rsid w:val="00E06BE5"/>
    <w:rsid w:val="00E232C5"/>
    <w:rsid w:val="00EB72D3"/>
    <w:rsid w:val="00EC624B"/>
    <w:rsid w:val="00ED2887"/>
    <w:rsid w:val="00ED38C3"/>
    <w:rsid w:val="00F14DD3"/>
    <w:rsid w:val="00F20887"/>
    <w:rsid w:val="00F23C85"/>
    <w:rsid w:val="00F35576"/>
    <w:rsid w:val="00F35616"/>
    <w:rsid w:val="00F45427"/>
    <w:rsid w:val="00F77E12"/>
    <w:rsid w:val="00F85B61"/>
    <w:rsid w:val="00F9659B"/>
    <w:rsid w:val="00FA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7648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D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C6DDE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4B1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AC8"/>
  </w:style>
  <w:style w:type="character" w:customStyle="1" w:styleId="TextkomenteChar">
    <w:name w:val="Text komentáře Char"/>
    <w:link w:val="Textkomente"/>
    <w:uiPriority w:val="99"/>
    <w:semiHidden/>
    <w:rsid w:val="004B1AC8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AC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B1AC8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11</cp:revision>
  <dcterms:created xsi:type="dcterms:W3CDTF">2021-03-15T08:46:00Z</dcterms:created>
  <dcterms:modified xsi:type="dcterms:W3CDTF">2024-08-22T09:07:00Z</dcterms:modified>
</cp:coreProperties>
</file>