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293EA1F" w14:textId="50E63D41" w:rsidR="007A1CE2" w:rsidRDefault="00162DFA" w:rsidP="009B2D6B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BB18F5">
        <w:rPr>
          <w:rFonts w:cs="Arial"/>
          <w:b/>
          <w:bCs/>
          <w:color w:val="3333CC"/>
          <w:sz w:val="28"/>
          <w:szCs w:val="28"/>
        </w:rPr>
        <w:t>„</w:t>
      </w:r>
      <w:r w:rsidRPr="003D3BA5">
        <w:rPr>
          <w:rFonts w:cs="Arial"/>
          <w:b/>
          <w:bCs/>
          <w:color w:val="3333CC"/>
          <w:sz w:val="28"/>
          <w:szCs w:val="28"/>
        </w:rPr>
        <w:t>Stavební úpravy komunikace v ul. U Světa</w:t>
      </w:r>
      <w:r>
        <w:rPr>
          <w:rFonts w:cs="Arial"/>
          <w:b/>
          <w:bCs/>
          <w:color w:val="3333CC"/>
          <w:sz w:val="28"/>
          <w:szCs w:val="28"/>
        </w:rPr>
        <w:t xml:space="preserve"> </w:t>
      </w:r>
      <w:r w:rsidRPr="003D3BA5">
        <w:rPr>
          <w:rFonts w:cs="Arial"/>
          <w:b/>
          <w:bCs/>
          <w:color w:val="3333CC"/>
          <w:sz w:val="28"/>
          <w:szCs w:val="28"/>
        </w:rPr>
        <w:t>a parkoviště v ul. Sportovní v Třeboni</w:t>
      </w:r>
      <w:r w:rsidRPr="00BB18F5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54DAC5C8" w14:textId="77777777" w:rsidR="007A1CE2" w:rsidRPr="00AE7B79" w:rsidRDefault="007A1CE2" w:rsidP="009B2D6B">
      <w:pPr>
        <w:jc w:val="center"/>
        <w:rPr>
          <w:rFonts w:cs="Arial"/>
          <w:b/>
          <w:bCs/>
          <w:color w:val="3333CC"/>
        </w:rPr>
      </w:pPr>
    </w:p>
    <w:p w14:paraId="46AB56D8" w14:textId="6B60FB41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 o</w:t>
      </w:r>
      <w:r w:rsidR="006151E2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  <w:bookmarkStart w:id="1" w:name="_GoBack"/>
      <w:bookmarkEnd w:id="1"/>
    </w:p>
    <w:p w14:paraId="57DFEF17" w14:textId="54E1ECC0" w:rsidR="00034FD6" w:rsidRDefault="009B2D6B" w:rsidP="00BD685D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2CF8D054" w14:textId="77777777" w:rsidR="00BD685D" w:rsidRDefault="00BD685D" w:rsidP="00BD685D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3BF52705" w14:textId="24BF3482" w:rsidR="005E6995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 uvede:</w:t>
      </w:r>
    </w:p>
    <w:p w14:paraId="0CE56CEB" w14:textId="77777777" w:rsidR="00BD685D" w:rsidRPr="00BD685D" w:rsidRDefault="00BD685D" w:rsidP="005E6995">
      <w:pPr>
        <w:tabs>
          <w:tab w:val="num" w:pos="0"/>
        </w:tabs>
        <w:jc w:val="both"/>
        <w:rPr>
          <w:rFonts w:cs="Arial"/>
          <w:b/>
        </w:rPr>
      </w:pPr>
    </w:p>
    <w:p w14:paraId="3280DA88" w14:textId="39CF40EA" w:rsidR="00BD685D" w:rsidRPr="0091357A" w:rsidRDefault="00BD685D" w:rsidP="00BD685D">
      <w:pPr>
        <w:numPr>
          <w:ilvl w:val="0"/>
          <w:numId w:val="6"/>
        </w:numPr>
        <w:tabs>
          <w:tab w:val="clear" w:pos="4680"/>
          <w:tab w:val="left" w:pos="-1440"/>
          <w:tab w:val="left" w:pos="-720"/>
        </w:tabs>
        <w:ind w:left="426" w:hanging="426"/>
        <w:jc w:val="both"/>
        <w:outlineLvl w:val="0"/>
        <w:rPr>
          <w:rFonts w:cs="Arial"/>
          <w:b/>
          <w:bCs/>
        </w:rPr>
      </w:pPr>
      <w:bookmarkStart w:id="2" w:name="_Hlk163797556"/>
      <w:r w:rsidRPr="0091357A">
        <w:rPr>
          <w:rFonts w:cs="Arial"/>
        </w:rPr>
        <w:t xml:space="preserve">že realizoval </w:t>
      </w:r>
      <w:r w:rsidRPr="0091357A">
        <w:rPr>
          <w:rFonts w:cs="Arial"/>
          <w:b/>
        </w:rPr>
        <w:t>nejméně 2 stavební práce</w:t>
      </w:r>
      <w:r w:rsidRPr="0091357A">
        <w:rPr>
          <w:rFonts w:cs="Arial"/>
        </w:rPr>
        <w:t xml:space="preserve"> obdobného charakteru, každou v hodnotě nejméně </w:t>
      </w:r>
      <w:r w:rsidR="00162DFA" w:rsidRPr="0091357A">
        <w:rPr>
          <w:rFonts w:cs="Arial"/>
          <w:b/>
          <w:bCs/>
        </w:rPr>
        <w:t>5</w:t>
      </w:r>
      <w:r w:rsidR="00EE5D70" w:rsidRPr="0091357A">
        <w:rPr>
          <w:rFonts w:cs="Arial"/>
          <w:b/>
        </w:rPr>
        <w:t xml:space="preserve"> </w:t>
      </w:r>
      <w:r w:rsidRPr="0091357A">
        <w:rPr>
          <w:rFonts w:cs="Arial"/>
          <w:b/>
        </w:rPr>
        <w:t>mil. Kč bez DPH</w:t>
      </w:r>
      <w:r w:rsidRPr="0091357A">
        <w:rPr>
          <w:rFonts w:cs="Arial"/>
        </w:rPr>
        <w:t xml:space="preserve">. </w:t>
      </w:r>
      <w:r w:rsidR="000E7DD9" w:rsidRPr="0091357A">
        <w:rPr>
          <w:rFonts w:cs="Arial"/>
        </w:rPr>
        <w:t xml:space="preserve">Za stavební práce obdobného charakteru zadavatel považuje </w:t>
      </w:r>
      <w:r w:rsidR="000E7DD9" w:rsidRPr="0091357A">
        <w:rPr>
          <w:rFonts w:cs="Arial"/>
          <w:b/>
          <w:bCs/>
        </w:rPr>
        <w:t>celoplošnou výstavbu nebo rekonstrukci komunikace zahrnující výstavbu nebo rekonstrukci inženýrských sítí.</w:t>
      </w:r>
    </w:p>
    <w:bookmarkEnd w:id="2"/>
    <w:p w14:paraId="7C37F8D6" w14:textId="77777777" w:rsidR="008B0745" w:rsidRDefault="008B0745" w:rsidP="008B0745">
      <w:pPr>
        <w:jc w:val="both"/>
        <w:rPr>
          <w:rFonts w:cs="Arial"/>
        </w:rPr>
      </w:pPr>
    </w:p>
    <w:p w14:paraId="0E36CE0B" w14:textId="2890B3B7" w:rsidR="001A2370" w:rsidRPr="000B5F12" w:rsidRDefault="009D3FEA" w:rsidP="000B5F12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5E39D383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</w:t>
            </w:r>
            <w:r w:rsidR="00877377">
              <w:rPr>
                <w:rFonts w:cs="Arial"/>
              </w:rPr>
              <w:t>prací</w:t>
            </w:r>
            <w:r w:rsidR="0034282B">
              <w:rPr>
                <w:rFonts w:cs="Arial"/>
              </w:rPr>
              <w:t>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6AF563E" w14:textId="068EF7A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CD3F58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CD3F58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CD3F58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CD3F58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CD3F58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CD3F58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CD3F58">
        <w:trPr>
          <w:trHeight w:hRule="exact" w:val="737"/>
        </w:trPr>
        <w:tc>
          <w:tcPr>
            <w:tcW w:w="2795" w:type="dxa"/>
            <w:vAlign w:val="center"/>
          </w:tcPr>
          <w:p w14:paraId="00D4DC25" w14:textId="63A692FF" w:rsidR="0034282B" w:rsidRDefault="0034282B" w:rsidP="00CD3F58">
            <w:pPr>
              <w:rPr>
                <w:rFonts w:cs="Arial"/>
              </w:rPr>
            </w:pPr>
            <w:r>
              <w:rPr>
                <w:rFonts w:cs="Arial"/>
              </w:rPr>
              <w:t>Objem stavebních prací:</w:t>
            </w:r>
          </w:p>
          <w:p w14:paraId="010E212E" w14:textId="77777777" w:rsidR="0034282B" w:rsidRDefault="0034282B" w:rsidP="00CD3F58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CD3F58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CD3F58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CD3F58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CD3F58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CD3F58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CD3F58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CD3F58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CD3F58">
            <w:pPr>
              <w:rPr>
                <w:rFonts w:cs="Arial"/>
                <w:b/>
              </w:rPr>
            </w:pPr>
          </w:p>
        </w:tc>
      </w:tr>
    </w:tbl>
    <w:p w14:paraId="7815889D" w14:textId="77777777" w:rsidR="005D107A" w:rsidRDefault="005D107A" w:rsidP="00340CB1">
      <w:pPr>
        <w:jc w:val="both"/>
        <w:rPr>
          <w:rFonts w:cs="Arial"/>
        </w:rPr>
      </w:pPr>
    </w:p>
    <w:p w14:paraId="56D30C18" w14:textId="77777777" w:rsidR="00AE7B79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</w:t>
      </w:r>
      <w:r w:rsidR="00492DDA">
        <w:rPr>
          <w:rFonts w:cs="Arial"/>
        </w:rPr>
        <w:t xml:space="preserve">, </w:t>
      </w:r>
      <w:r>
        <w:rPr>
          <w:rFonts w:cs="Arial"/>
        </w:rPr>
        <w:t xml:space="preserve">dne:            </w:t>
      </w:r>
    </w:p>
    <w:p w14:paraId="52A05E36" w14:textId="152A04D5" w:rsidR="00AE7B79" w:rsidRDefault="00AE7B79" w:rsidP="005D6500">
      <w:pPr>
        <w:tabs>
          <w:tab w:val="left" w:pos="5412"/>
        </w:tabs>
        <w:jc w:val="both"/>
        <w:rPr>
          <w:rFonts w:cs="Arial"/>
        </w:rPr>
      </w:pPr>
    </w:p>
    <w:p w14:paraId="08081AA7" w14:textId="77777777" w:rsidR="000E7DD9" w:rsidRDefault="000E7DD9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5033D41E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6151E2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6151E2">
      <w:r>
        <w:rPr>
          <w:rFonts w:cs="Arial"/>
        </w:rPr>
        <w:t>Podpis osoby oprávněné jednat jménem či za účastníka</w:t>
      </w:r>
    </w:p>
    <w:sectPr w:rsidR="00650829" w:rsidSect="000E7DD9">
      <w:footerReference w:type="default" r:id="rId7"/>
      <w:pgSz w:w="11906" w:h="16838"/>
      <w:pgMar w:top="568" w:right="1134" w:bottom="709" w:left="1418" w:header="426" w:footer="2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DA2B0" w14:textId="77777777" w:rsidR="00CD3F58" w:rsidRDefault="00CD3F58">
      <w:r>
        <w:separator/>
      </w:r>
    </w:p>
  </w:endnote>
  <w:endnote w:type="continuationSeparator" w:id="0">
    <w:p w14:paraId="3FD27866" w14:textId="77777777" w:rsidR="00CD3F58" w:rsidRDefault="00CD3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28ACB" w14:textId="423E5F9B" w:rsidR="00CD3F58" w:rsidRDefault="00CD3F5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1357A">
      <w:rPr>
        <w:noProof/>
      </w:rPr>
      <w:t>1</w:t>
    </w:r>
    <w:r>
      <w:fldChar w:fldCharType="end"/>
    </w:r>
  </w:p>
  <w:p w14:paraId="39937D2A" w14:textId="77777777" w:rsidR="00CD3F58" w:rsidRDefault="00CD3F58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6DBC4" w14:textId="77777777" w:rsidR="00CD3F58" w:rsidRDefault="00CD3F58">
      <w:r>
        <w:separator/>
      </w:r>
    </w:p>
  </w:footnote>
  <w:footnote w:type="continuationSeparator" w:id="0">
    <w:p w14:paraId="13CAC57E" w14:textId="77777777" w:rsidR="00CD3F58" w:rsidRDefault="00CD3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745"/>
    <w:rsid w:val="000003B8"/>
    <w:rsid w:val="0003011F"/>
    <w:rsid w:val="00034FD6"/>
    <w:rsid w:val="000565B8"/>
    <w:rsid w:val="00067FF3"/>
    <w:rsid w:val="000802C6"/>
    <w:rsid w:val="000B5F12"/>
    <w:rsid w:val="000E6215"/>
    <w:rsid w:val="000E6FC2"/>
    <w:rsid w:val="000E7DD9"/>
    <w:rsid w:val="001341E7"/>
    <w:rsid w:val="00160B07"/>
    <w:rsid w:val="00162DFA"/>
    <w:rsid w:val="00164E9A"/>
    <w:rsid w:val="001A2370"/>
    <w:rsid w:val="00212FA6"/>
    <w:rsid w:val="00260473"/>
    <w:rsid w:val="00291ADF"/>
    <w:rsid w:val="002D2D09"/>
    <w:rsid w:val="00302EF5"/>
    <w:rsid w:val="00327485"/>
    <w:rsid w:val="00336C20"/>
    <w:rsid w:val="00340CB1"/>
    <w:rsid w:val="0034282B"/>
    <w:rsid w:val="003567DB"/>
    <w:rsid w:val="003649A2"/>
    <w:rsid w:val="00390EAB"/>
    <w:rsid w:val="003A64BD"/>
    <w:rsid w:val="003B1534"/>
    <w:rsid w:val="003B4AF5"/>
    <w:rsid w:val="003E78AB"/>
    <w:rsid w:val="0041074D"/>
    <w:rsid w:val="00413382"/>
    <w:rsid w:val="004167F8"/>
    <w:rsid w:val="00440129"/>
    <w:rsid w:val="00445D91"/>
    <w:rsid w:val="004529D7"/>
    <w:rsid w:val="00454905"/>
    <w:rsid w:val="00492DDA"/>
    <w:rsid w:val="004A00A8"/>
    <w:rsid w:val="004C7C76"/>
    <w:rsid w:val="00556CF1"/>
    <w:rsid w:val="0056578A"/>
    <w:rsid w:val="00581658"/>
    <w:rsid w:val="0058334E"/>
    <w:rsid w:val="005C629E"/>
    <w:rsid w:val="005D107A"/>
    <w:rsid w:val="005D173C"/>
    <w:rsid w:val="005D2D8F"/>
    <w:rsid w:val="005D6500"/>
    <w:rsid w:val="005D7B30"/>
    <w:rsid w:val="005E6995"/>
    <w:rsid w:val="006151E2"/>
    <w:rsid w:val="0062622E"/>
    <w:rsid w:val="00650829"/>
    <w:rsid w:val="00681E34"/>
    <w:rsid w:val="00691C58"/>
    <w:rsid w:val="006B7886"/>
    <w:rsid w:val="006C1061"/>
    <w:rsid w:val="006C1D44"/>
    <w:rsid w:val="006D6F36"/>
    <w:rsid w:val="007529B8"/>
    <w:rsid w:val="00755AEE"/>
    <w:rsid w:val="00755C3F"/>
    <w:rsid w:val="00762A6E"/>
    <w:rsid w:val="00770C96"/>
    <w:rsid w:val="0078493A"/>
    <w:rsid w:val="007A1CE2"/>
    <w:rsid w:val="007D442D"/>
    <w:rsid w:val="007E630E"/>
    <w:rsid w:val="008347F8"/>
    <w:rsid w:val="00835392"/>
    <w:rsid w:val="00876CFA"/>
    <w:rsid w:val="00877377"/>
    <w:rsid w:val="008B0745"/>
    <w:rsid w:val="008B0991"/>
    <w:rsid w:val="008C1EB7"/>
    <w:rsid w:val="008D4A89"/>
    <w:rsid w:val="00900BCE"/>
    <w:rsid w:val="00912DDE"/>
    <w:rsid w:val="0091357A"/>
    <w:rsid w:val="0095482B"/>
    <w:rsid w:val="009A7C96"/>
    <w:rsid w:val="009B2D6B"/>
    <w:rsid w:val="009D3FEA"/>
    <w:rsid w:val="009F45C2"/>
    <w:rsid w:val="00AA75CE"/>
    <w:rsid w:val="00AE7B79"/>
    <w:rsid w:val="00AF43EC"/>
    <w:rsid w:val="00B02CD5"/>
    <w:rsid w:val="00B724E1"/>
    <w:rsid w:val="00B90C50"/>
    <w:rsid w:val="00BA2ECC"/>
    <w:rsid w:val="00BD685D"/>
    <w:rsid w:val="00BF454B"/>
    <w:rsid w:val="00BF7E56"/>
    <w:rsid w:val="00C66184"/>
    <w:rsid w:val="00C7053F"/>
    <w:rsid w:val="00C92146"/>
    <w:rsid w:val="00C94576"/>
    <w:rsid w:val="00CA2670"/>
    <w:rsid w:val="00CB1534"/>
    <w:rsid w:val="00CD3F58"/>
    <w:rsid w:val="00D04296"/>
    <w:rsid w:val="00D30D1C"/>
    <w:rsid w:val="00D8063A"/>
    <w:rsid w:val="00DA0F5F"/>
    <w:rsid w:val="00DC13A0"/>
    <w:rsid w:val="00DF4674"/>
    <w:rsid w:val="00DF6D99"/>
    <w:rsid w:val="00E51B7F"/>
    <w:rsid w:val="00E53444"/>
    <w:rsid w:val="00E95AB1"/>
    <w:rsid w:val="00EB5FA3"/>
    <w:rsid w:val="00ED2887"/>
    <w:rsid w:val="00EE5D70"/>
    <w:rsid w:val="00EF778F"/>
    <w:rsid w:val="00F35616"/>
    <w:rsid w:val="00F47233"/>
    <w:rsid w:val="00F87EE3"/>
    <w:rsid w:val="00F90F19"/>
    <w:rsid w:val="00F93B16"/>
    <w:rsid w:val="00FA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Radim Filípek</cp:lastModifiedBy>
  <cp:revision>7</cp:revision>
  <dcterms:created xsi:type="dcterms:W3CDTF">2025-03-11T15:19:00Z</dcterms:created>
  <dcterms:modified xsi:type="dcterms:W3CDTF">2025-07-22T14:27:00Z</dcterms:modified>
</cp:coreProperties>
</file>