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72670" w14:textId="77777777" w:rsidR="00AB6917" w:rsidRDefault="00AB6917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ČESTNÉ PROHLÁŠENÍ </w:t>
      </w:r>
    </w:p>
    <w:p w14:paraId="54672671" w14:textId="77777777" w:rsidR="00750360" w:rsidRDefault="006369E0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O NEEXISTENCI DOPADU MEZINÁRODNÍCH SANKCÍ</w:t>
      </w:r>
    </w:p>
    <w:p w14:paraId="54672672" w14:textId="77777777" w:rsidR="00B438FA" w:rsidRPr="009077E5" w:rsidRDefault="00B438FA" w:rsidP="00B43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B438FA" w:rsidRPr="00377A4C" w14:paraId="54672674" w14:textId="77777777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73" w14:textId="77777777" w:rsidR="00B438FA" w:rsidRPr="003C6290" w:rsidRDefault="00B438F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C629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Zakázka</w:t>
            </w:r>
            <w:r w:rsidRPr="003C629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B438FA" w:rsidRPr="00377A4C" w14:paraId="54672677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75" w14:textId="77777777" w:rsidR="00B438FA" w:rsidRPr="003C6290" w:rsidRDefault="00B438F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C6290">
              <w:rPr>
                <w:rFonts w:ascii="Tahoma" w:hAnsi="Tahoma" w:cs="Tahoma"/>
                <w:color w:val="auto"/>
                <w:sz w:val="20"/>
                <w:szCs w:val="20"/>
              </w:rPr>
              <w:t>Název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76" w14:textId="70F3C0BF" w:rsidR="00B438FA" w:rsidRPr="003C6290" w:rsidRDefault="00110C23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Dodávka</w:t>
            </w: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tabletů</w:t>
            </w:r>
          </w:p>
        </w:tc>
      </w:tr>
      <w:tr w:rsidR="00B438FA" w:rsidRPr="00377A4C" w14:paraId="54672679" w14:textId="77777777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78" w14:textId="77777777" w:rsidR="00B438FA" w:rsidRPr="003C6290" w:rsidRDefault="00B438F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C629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73381A" w:rsidRPr="00377A4C" w14:paraId="5467267C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7A" w14:textId="77777777" w:rsidR="0073381A" w:rsidRPr="00377A4C" w:rsidRDefault="0073381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7B" w14:textId="77777777" w:rsidR="0073381A" w:rsidRPr="00A0413E" w:rsidRDefault="0073381A" w:rsidP="00310CD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A0413E">
              <w:rPr>
                <w:rFonts w:ascii="Tahoma" w:hAnsi="Tahoma" w:cs="Tahoma"/>
                <w:b/>
                <w:sz w:val="20"/>
                <w:szCs w:val="20"/>
              </w:rPr>
              <w:t>Slatinné lázně Třeboň s.r.o.</w:t>
            </w:r>
          </w:p>
        </w:tc>
      </w:tr>
      <w:tr w:rsidR="0073381A" w:rsidRPr="00377A4C" w14:paraId="5467267F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7D" w14:textId="77777777" w:rsidR="0073381A" w:rsidRPr="00377A4C" w:rsidRDefault="0073381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7E" w14:textId="77777777" w:rsidR="0073381A" w:rsidRPr="00A0413E" w:rsidRDefault="0073381A" w:rsidP="00310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A0413E">
              <w:rPr>
                <w:rFonts w:ascii="Tahoma" w:hAnsi="Tahoma" w:cs="Tahoma"/>
                <w:sz w:val="20"/>
                <w:szCs w:val="20"/>
              </w:rPr>
              <w:t>Lázeňská 1001, Třeboň II, 379 01 Třeboň</w:t>
            </w:r>
          </w:p>
        </w:tc>
      </w:tr>
      <w:tr w:rsidR="0073381A" w:rsidRPr="00377A4C" w14:paraId="54672682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80" w14:textId="77777777" w:rsidR="0073381A" w:rsidRPr="00377A4C" w:rsidRDefault="0073381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81" w14:textId="77777777" w:rsidR="0073381A" w:rsidRPr="00A0413E" w:rsidRDefault="0073381A" w:rsidP="00310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A0413E">
              <w:rPr>
                <w:rFonts w:ascii="Tahoma" w:hAnsi="Tahoma" w:cs="Tahoma"/>
                <w:sz w:val="20"/>
                <w:szCs w:val="20"/>
              </w:rPr>
              <w:t>25179896</w:t>
            </w:r>
          </w:p>
        </w:tc>
      </w:tr>
    </w:tbl>
    <w:p w14:paraId="54672683" w14:textId="77777777" w:rsidR="0000223D" w:rsidRDefault="0000223D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E955C1" w:rsidRPr="00701DF0" w14:paraId="54672685" w14:textId="77777777" w:rsidTr="005A532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84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955C1" w:rsidRPr="00701DF0" w14:paraId="54672688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86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2687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54672689" w14:textId="77777777" w:rsidR="00904394" w:rsidRDefault="00904394" w:rsidP="00904394">
      <w:pPr>
        <w:spacing w:after="240"/>
        <w:rPr>
          <w:rFonts w:ascii="Tahoma" w:hAnsi="Tahoma" w:cs="Tahoma"/>
          <w:color w:val="auto"/>
          <w:sz w:val="20"/>
          <w:szCs w:val="20"/>
        </w:rPr>
      </w:pPr>
    </w:p>
    <w:p w14:paraId="5467268A" w14:textId="77777777" w:rsid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04394">
        <w:rPr>
          <w:rFonts w:ascii="Tahoma" w:hAnsi="Tahoma" w:cs="Tahoma"/>
          <w:sz w:val="20"/>
          <w:szCs w:val="20"/>
        </w:rPr>
        <w:t xml:space="preserve">Výše uvedený </w:t>
      </w:r>
      <w:r>
        <w:rPr>
          <w:rFonts w:ascii="Tahoma" w:hAnsi="Tahoma" w:cs="Tahoma"/>
          <w:sz w:val="20"/>
          <w:szCs w:val="20"/>
        </w:rPr>
        <w:t>účastník</w:t>
      </w:r>
      <w:r w:rsidRPr="00904394">
        <w:rPr>
          <w:rFonts w:ascii="Tahoma" w:hAnsi="Tahoma" w:cs="Tahoma"/>
          <w:sz w:val="20"/>
          <w:szCs w:val="20"/>
        </w:rPr>
        <w:t xml:space="preserve"> tímto čestně prohlašuje, že se na něj</w:t>
      </w:r>
      <w:r w:rsidR="006852D2">
        <w:rPr>
          <w:rFonts w:ascii="Tahoma" w:hAnsi="Tahoma" w:cs="Tahoma"/>
          <w:sz w:val="20"/>
          <w:szCs w:val="20"/>
        </w:rPr>
        <w:t xml:space="preserve">, </w:t>
      </w:r>
      <w:r w:rsidRPr="00904394">
        <w:rPr>
          <w:rFonts w:ascii="Tahoma" w:hAnsi="Tahoma" w:cs="Tahoma"/>
          <w:sz w:val="20"/>
          <w:szCs w:val="20"/>
        </w:rPr>
        <w:t xml:space="preserve">na jeho poddodavatele </w:t>
      </w:r>
      <w:r w:rsidR="006852D2">
        <w:rPr>
          <w:rFonts w:ascii="Tahoma" w:hAnsi="Tahoma" w:cs="Tahoma"/>
          <w:sz w:val="20"/>
          <w:szCs w:val="20"/>
        </w:rPr>
        <w:t xml:space="preserve">či na osoby, kterými prokazoval kvalifikaci, </w:t>
      </w:r>
      <w:r w:rsidRPr="00904394">
        <w:rPr>
          <w:rFonts w:ascii="Tahoma" w:hAnsi="Tahoma" w:cs="Tahoma"/>
          <w:sz w:val="20"/>
          <w:szCs w:val="20"/>
        </w:rPr>
        <w:t xml:space="preserve">nevztahují </w:t>
      </w:r>
      <w:r w:rsidR="000F6D8A">
        <w:rPr>
          <w:rFonts w:ascii="Tahoma" w:hAnsi="Tahoma" w:cs="Tahoma"/>
          <w:sz w:val="20"/>
          <w:szCs w:val="20"/>
        </w:rPr>
        <w:t xml:space="preserve">u uvedené zakázky </w:t>
      </w:r>
      <w:r w:rsidRPr="00904394">
        <w:rPr>
          <w:rFonts w:ascii="Tahoma" w:hAnsi="Tahoma" w:cs="Tahoma"/>
          <w:sz w:val="20"/>
          <w:szCs w:val="20"/>
        </w:rPr>
        <w:t>mezinárodní sankce podle zákona upravujícího provádění mezinárodních sankcí.</w:t>
      </w:r>
    </w:p>
    <w:p w14:paraId="5467268B" w14:textId="77777777"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5467268C" w14:textId="77777777" w:rsidR="004F3AAB" w:rsidRPr="004710CF" w:rsidRDefault="004F3AAB" w:rsidP="004F3AAB">
      <w:pPr>
        <w:spacing w:after="0" w:line="240" w:lineRule="auto"/>
        <w:ind w:left="-284" w:firstLine="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např.:</w:t>
      </w:r>
    </w:p>
    <w:p w14:paraId="5467268D" w14:textId="77777777"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5467268E" w14:textId="77777777" w:rsidR="004F3AAB" w:rsidRPr="004710CF" w:rsidRDefault="00110C23" w:rsidP="004F3AAB">
      <w:pPr>
        <w:spacing w:after="0" w:line="240" w:lineRule="auto"/>
        <w:ind w:left="-284" w:firstLine="284"/>
        <w:rPr>
          <w:rFonts w:ascii="Tahoma" w:hAnsi="Tahoma" w:cs="Tahoma"/>
          <w:sz w:val="20"/>
          <w:szCs w:val="20"/>
        </w:rPr>
      </w:pPr>
      <w:hyperlink r:id="rId9" w:history="1">
        <w:r w:rsidR="004F3AAB" w:rsidRPr="00266D57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14:paraId="5467268F" w14:textId="77777777" w:rsidR="00E07693" w:rsidRDefault="00E07693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4672690" w14:textId="77777777" w:rsidR="00904394" w:rsidRP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4672691" w14:textId="77777777" w:rsidR="00904394" w:rsidRPr="00904394" w:rsidRDefault="000F6D8A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Účastník</w:t>
      </w:r>
      <w:r w:rsidR="00904394" w:rsidRPr="00904394">
        <w:rPr>
          <w:rFonts w:ascii="Tahoma" w:hAnsi="Tahoma" w:cs="Tahoma"/>
          <w:sz w:val="20"/>
          <w:szCs w:val="20"/>
        </w:rPr>
        <w:t xml:space="preserve"> dále prohlašuje, že pokud dojde ke změně platnosti tohoto prohlášení, oznámí takovou skutečnost bezodkladně zadavateli.</w:t>
      </w:r>
    </w:p>
    <w:p w14:paraId="54672692" w14:textId="77777777" w:rsidR="00904394" w:rsidRDefault="00904394" w:rsidP="00904394">
      <w:pPr>
        <w:spacing w:after="240"/>
        <w:rPr>
          <w:rFonts w:ascii="Tahoma" w:hAnsi="Tahoma" w:cs="Tahoma"/>
          <w:sz w:val="20"/>
          <w:szCs w:val="20"/>
        </w:rPr>
      </w:pPr>
    </w:p>
    <w:p w14:paraId="54672693" w14:textId="77777777"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14:paraId="54672694" w14:textId="77777777"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14:paraId="54672695" w14:textId="77777777"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14:paraId="54672696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V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EC16F4">
        <w:rPr>
          <w:rFonts w:ascii="Tahoma" w:hAnsi="Tahoma" w:cs="Tahoma"/>
          <w:sz w:val="20"/>
          <w:szCs w:val="20"/>
        </w:rPr>
        <w:t xml:space="preserve"> dne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14:paraId="54672697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        </w:t>
      </w:r>
      <w:r w:rsidRPr="00EC16F4">
        <w:rPr>
          <w:rFonts w:ascii="Tahoma" w:hAnsi="Tahoma" w:cs="Tahoma"/>
          <w:sz w:val="20"/>
          <w:szCs w:val="20"/>
        </w:rPr>
        <w:tab/>
      </w:r>
    </w:p>
    <w:p w14:paraId="54672698" w14:textId="77777777" w:rsidR="002A144B" w:rsidRDefault="002A144B" w:rsidP="002A144B">
      <w:pPr>
        <w:rPr>
          <w:rFonts w:ascii="Tahoma" w:hAnsi="Tahoma" w:cs="Tahoma"/>
          <w:sz w:val="20"/>
          <w:szCs w:val="20"/>
          <w:highlight w:val="yellow"/>
        </w:rPr>
      </w:pPr>
    </w:p>
    <w:p w14:paraId="54672699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a podepíše účastník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 –</w:t>
      </w:r>
      <w:r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680E90">
        <w:rPr>
          <w:rFonts w:ascii="Tahoma" w:hAnsi="Tahoma" w:cs="Tahoma"/>
          <w:sz w:val="20"/>
          <w:szCs w:val="20"/>
          <w:highlight w:val="yellow"/>
        </w:rPr>
        <w:t>jméno</w:t>
      </w:r>
      <w:r>
        <w:rPr>
          <w:rFonts w:ascii="Tahoma" w:hAnsi="Tahoma" w:cs="Tahoma"/>
          <w:sz w:val="20"/>
          <w:szCs w:val="20"/>
          <w:highlight w:val="yellow"/>
        </w:rPr>
        <w:t xml:space="preserve">,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příjmení </w:t>
      </w:r>
      <w:r>
        <w:rPr>
          <w:rFonts w:ascii="Tahoma" w:hAnsi="Tahoma" w:cs="Tahoma"/>
          <w:sz w:val="20"/>
          <w:szCs w:val="20"/>
          <w:highlight w:val="yellow"/>
        </w:rPr>
        <w:t xml:space="preserve">a podpis </w:t>
      </w:r>
      <w:r w:rsidRPr="00680E90">
        <w:rPr>
          <w:rFonts w:ascii="Tahoma" w:hAnsi="Tahoma" w:cs="Tahoma"/>
          <w:sz w:val="20"/>
          <w:szCs w:val="20"/>
          <w:highlight w:val="yellow"/>
        </w:rPr>
        <w:t>oprávněné osoby)</w:t>
      </w:r>
    </w:p>
    <w:p w14:paraId="5467269A" w14:textId="77777777" w:rsidR="002A144B" w:rsidRPr="002A144B" w:rsidRDefault="002A144B" w:rsidP="00A07E9D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>..…………………………………………..</w:t>
      </w:r>
    </w:p>
    <w:sectPr w:rsidR="002A144B" w:rsidRPr="002A144B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7269D" w14:textId="77777777" w:rsidR="00DE1190" w:rsidRDefault="00DE1190" w:rsidP="00124F9C">
      <w:pPr>
        <w:spacing w:after="0" w:line="240" w:lineRule="auto"/>
      </w:pPr>
      <w:r>
        <w:separator/>
      </w:r>
    </w:p>
  </w:endnote>
  <w:endnote w:type="continuationSeparator" w:id="0">
    <w:p w14:paraId="5467269E" w14:textId="77777777" w:rsidR="00DE1190" w:rsidRDefault="00DE1190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7269B" w14:textId="77777777" w:rsidR="00DE1190" w:rsidRDefault="00DE1190" w:rsidP="00124F9C">
      <w:pPr>
        <w:spacing w:after="0" w:line="240" w:lineRule="auto"/>
      </w:pPr>
      <w:r>
        <w:separator/>
      </w:r>
    </w:p>
  </w:footnote>
  <w:footnote w:type="continuationSeparator" w:id="0">
    <w:p w14:paraId="5467269C" w14:textId="77777777" w:rsidR="00DE1190" w:rsidRDefault="00DE1190" w:rsidP="0012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A699E"/>
    <w:multiLevelType w:val="hybridMultilevel"/>
    <w:tmpl w:val="C8E6BC5A"/>
    <w:lvl w:ilvl="0" w:tplc="882C9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D2A"/>
    <w:rsid w:val="00000330"/>
    <w:rsid w:val="00002057"/>
    <w:rsid w:val="0000223D"/>
    <w:rsid w:val="00011841"/>
    <w:rsid w:val="000336FA"/>
    <w:rsid w:val="00034F5A"/>
    <w:rsid w:val="000476F8"/>
    <w:rsid w:val="0007217F"/>
    <w:rsid w:val="00076D2A"/>
    <w:rsid w:val="00091519"/>
    <w:rsid w:val="00092879"/>
    <w:rsid w:val="000C1102"/>
    <w:rsid w:val="000C6D9F"/>
    <w:rsid w:val="000C6E02"/>
    <w:rsid w:val="000E0EEB"/>
    <w:rsid w:val="000F6D8A"/>
    <w:rsid w:val="00105700"/>
    <w:rsid w:val="00106C7D"/>
    <w:rsid w:val="00110C23"/>
    <w:rsid w:val="0012190B"/>
    <w:rsid w:val="00124F9C"/>
    <w:rsid w:val="00167023"/>
    <w:rsid w:val="00194B61"/>
    <w:rsid w:val="001A5A57"/>
    <w:rsid w:val="001A773B"/>
    <w:rsid w:val="001D3B64"/>
    <w:rsid w:val="001D555A"/>
    <w:rsid w:val="001F6062"/>
    <w:rsid w:val="0020426E"/>
    <w:rsid w:val="00215A0C"/>
    <w:rsid w:val="002162A3"/>
    <w:rsid w:val="0021768D"/>
    <w:rsid w:val="00240213"/>
    <w:rsid w:val="00263FE2"/>
    <w:rsid w:val="00264D2E"/>
    <w:rsid w:val="00265CB1"/>
    <w:rsid w:val="00283AD2"/>
    <w:rsid w:val="00286DD4"/>
    <w:rsid w:val="002A144B"/>
    <w:rsid w:val="002B0DB3"/>
    <w:rsid w:val="002B2042"/>
    <w:rsid w:val="002B38BC"/>
    <w:rsid w:val="002C0B93"/>
    <w:rsid w:val="002E705A"/>
    <w:rsid w:val="00377979"/>
    <w:rsid w:val="00377A4C"/>
    <w:rsid w:val="00382408"/>
    <w:rsid w:val="003A1897"/>
    <w:rsid w:val="003A3214"/>
    <w:rsid w:val="003C6290"/>
    <w:rsid w:val="003C7771"/>
    <w:rsid w:val="003C7E08"/>
    <w:rsid w:val="003D1903"/>
    <w:rsid w:val="003D1A3A"/>
    <w:rsid w:val="003F2BDE"/>
    <w:rsid w:val="00431782"/>
    <w:rsid w:val="00441866"/>
    <w:rsid w:val="0044473B"/>
    <w:rsid w:val="00460C37"/>
    <w:rsid w:val="004D26C5"/>
    <w:rsid w:val="004F1284"/>
    <w:rsid w:val="004F3AAB"/>
    <w:rsid w:val="005035C6"/>
    <w:rsid w:val="00507B8C"/>
    <w:rsid w:val="005210E8"/>
    <w:rsid w:val="0053121D"/>
    <w:rsid w:val="00531DF5"/>
    <w:rsid w:val="00570AEE"/>
    <w:rsid w:val="00577BB0"/>
    <w:rsid w:val="005D1B8A"/>
    <w:rsid w:val="005E4FD6"/>
    <w:rsid w:val="0060194E"/>
    <w:rsid w:val="0061235A"/>
    <w:rsid w:val="00612F4E"/>
    <w:rsid w:val="00616DC7"/>
    <w:rsid w:val="006369E0"/>
    <w:rsid w:val="00664DC8"/>
    <w:rsid w:val="006852D2"/>
    <w:rsid w:val="0069531E"/>
    <w:rsid w:val="0069774E"/>
    <w:rsid w:val="006A281F"/>
    <w:rsid w:val="006B3878"/>
    <w:rsid w:val="006B50D7"/>
    <w:rsid w:val="006E16DE"/>
    <w:rsid w:val="006E270F"/>
    <w:rsid w:val="006F20FA"/>
    <w:rsid w:val="007042DC"/>
    <w:rsid w:val="0073381A"/>
    <w:rsid w:val="00750360"/>
    <w:rsid w:val="00784EFF"/>
    <w:rsid w:val="007865EB"/>
    <w:rsid w:val="007928EC"/>
    <w:rsid w:val="007946D3"/>
    <w:rsid w:val="007A5794"/>
    <w:rsid w:val="007D4534"/>
    <w:rsid w:val="00836349"/>
    <w:rsid w:val="00857053"/>
    <w:rsid w:val="00862B4A"/>
    <w:rsid w:val="00863B1B"/>
    <w:rsid w:val="00866084"/>
    <w:rsid w:val="00875637"/>
    <w:rsid w:val="008B0742"/>
    <w:rsid w:val="008B48E7"/>
    <w:rsid w:val="008C2FC8"/>
    <w:rsid w:val="008C44AD"/>
    <w:rsid w:val="00904394"/>
    <w:rsid w:val="009077E5"/>
    <w:rsid w:val="00935A64"/>
    <w:rsid w:val="00953EB8"/>
    <w:rsid w:val="0095780E"/>
    <w:rsid w:val="009813B4"/>
    <w:rsid w:val="009B3FA5"/>
    <w:rsid w:val="009C7945"/>
    <w:rsid w:val="009D2B2D"/>
    <w:rsid w:val="009D3871"/>
    <w:rsid w:val="009E0827"/>
    <w:rsid w:val="009E2D95"/>
    <w:rsid w:val="009F5E16"/>
    <w:rsid w:val="00A0302E"/>
    <w:rsid w:val="00A07E9D"/>
    <w:rsid w:val="00A82D51"/>
    <w:rsid w:val="00A948BF"/>
    <w:rsid w:val="00AA25B5"/>
    <w:rsid w:val="00AA7335"/>
    <w:rsid w:val="00AB61E7"/>
    <w:rsid w:val="00AB6917"/>
    <w:rsid w:val="00AE488C"/>
    <w:rsid w:val="00B051F7"/>
    <w:rsid w:val="00B237FD"/>
    <w:rsid w:val="00B25049"/>
    <w:rsid w:val="00B272B9"/>
    <w:rsid w:val="00B438FA"/>
    <w:rsid w:val="00B7133A"/>
    <w:rsid w:val="00B73654"/>
    <w:rsid w:val="00BA3F4C"/>
    <w:rsid w:val="00BB72CA"/>
    <w:rsid w:val="00BC6E8E"/>
    <w:rsid w:val="00BD237B"/>
    <w:rsid w:val="00BE29DB"/>
    <w:rsid w:val="00C0588F"/>
    <w:rsid w:val="00C069A3"/>
    <w:rsid w:val="00C253F0"/>
    <w:rsid w:val="00C6469A"/>
    <w:rsid w:val="00C666CC"/>
    <w:rsid w:val="00C71479"/>
    <w:rsid w:val="00C9445D"/>
    <w:rsid w:val="00C967F1"/>
    <w:rsid w:val="00CA5012"/>
    <w:rsid w:val="00CA6A3C"/>
    <w:rsid w:val="00CD6E09"/>
    <w:rsid w:val="00CF6527"/>
    <w:rsid w:val="00D143AA"/>
    <w:rsid w:val="00D20C54"/>
    <w:rsid w:val="00D5737F"/>
    <w:rsid w:val="00D809CC"/>
    <w:rsid w:val="00DA6BED"/>
    <w:rsid w:val="00DB2C08"/>
    <w:rsid w:val="00DC7BE4"/>
    <w:rsid w:val="00DD6106"/>
    <w:rsid w:val="00DE06B9"/>
    <w:rsid w:val="00DE1190"/>
    <w:rsid w:val="00E07693"/>
    <w:rsid w:val="00E3360F"/>
    <w:rsid w:val="00E545B6"/>
    <w:rsid w:val="00E55532"/>
    <w:rsid w:val="00E577B2"/>
    <w:rsid w:val="00E9384A"/>
    <w:rsid w:val="00E955C1"/>
    <w:rsid w:val="00E97F5A"/>
    <w:rsid w:val="00EC4A2F"/>
    <w:rsid w:val="00EC57DF"/>
    <w:rsid w:val="00F00B60"/>
    <w:rsid w:val="00F041DC"/>
    <w:rsid w:val="00F33002"/>
    <w:rsid w:val="00F36B0F"/>
    <w:rsid w:val="00F53CC0"/>
    <w:rsid w:val="00FB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72670"/>
  <w15:docId w15:val="{DB5B60EF-475F-4BF3-87D9-586E5C55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7042DC"/>
    <w:pPr>
      <w:ind w:left="720"/>
      <w:contextualSpacing/>
    </w:pPr>
  </w:style>
  <w:style w:type="paragraph" w:styleId="Nzev">
    <w:name w:val="Title"/>
    <w:basedOn w:val="Normln"/>
    <w:link w:val="NzevChar"/>
    <w:qFormat/>
    <w:rsid w:val="0007217F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07217F"/>
    <w:rPr>
      <w:rFonts w:ascii="Arial" w:eastAsia="Times New Roman" w:hAnsi="Arial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09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9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9CC"/>
    <w:rPr>
      <w:rFonts w:ascii="Arial" w:eastAsia="Times New Roman" w:hAnsi="Arial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9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9CC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F3AA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3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fau.gov.cz/sankce-proti-rusku-a-belo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6" ma:contentTypeDescription="Vytvoří nový dokument" ma:contentTypeScope="" ma:versionID="ce21b9d676ed736c16bc64276cbd72c7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822a4c5775d8e0ddf1d9bcdd318c9371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97C0B-CE7F-4A7C-8616-061D841E1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39516-1E3A-4AA2-A50C-6A4C9C64A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Uhlířová Eva</cp:lastModifiedBy>
  <cp:revision>8</cp:revision>
  <cp:lastPrinted>2021-05-24T08:13:00Z</cp:lastPrinted>
  <dcterms:created xsi:type="dcterms:W3CDTF">2023-10-20T15:44:00Z</dcterms:created>
  <dcterms:modified xsi:type="dcterms:W3CDTF">2025-08-14T07:19:00Z</dcterms:modified>
</cp:coreProperties>
</file>