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2F45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4CD82F46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O NEEXISTENCI </w:t>
      </w:r>
      <w:r w:rsidR="00046F79">
        <w:rPr>
          <w:rFonts w:ascii="Tahoma" w:hAnsi="Tahoma" w:cs="Tahoma"/>
          <w:b/>
          <w:bCs/>
          <w:color w:val="auto"/>
          <w:sz w:val="32"/>
          <w:szCs w:val="32"/>
        </w:rPr>
        <w:t>STŘETU ZÁJMŮ</w:t>
      </w:r>
    </w:p>
    <w:p w14:paraId="4CD82F47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4CD82F49" w14:textId="77777777" w:rsidTr="008F2BC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8" w14:textId="77777777" w:rsidR="00B438FA" w:rsidRPr="00377A4C" w:rsidRDefault="0041240B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C90CA5" w:rsidRPr="00377A4C" w14:paraId="4CD82F4C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A" w14:textId="77777777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B" w14:textId="4A471FCA" w:rsidR="00C90CA5" w:rsidRPr="005D5CB7" w:rsidRDefault="009B0986" w:rsidP="00EE654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0986">
              <w:rPr>
                <w:rFonts w:ascii="Tahoma" w:hAnsi="Tahoma" w:cs="Tahoma"/>
                <w:b/>
                <w:bCs/>
                <w:sz w:val="20"/>
                <w:szCs w:val="20"/>
              </w:rPr>
              <w:t>Stavební úpravy budovy G – LDA s nástavbou administrativních a ubytovacích kapacit</w:t>
            </w:r>
          </w:p>
        </w:tc>
      </w:tr>
      <w:tr w:rsidR="00C90CA5" w:rsidRPr="00377A4C" w14:paraId="4CD82F4E" w14:textId="77777777" w:rsidTr="008F2BC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D" w14:textId="77777777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C90CA5" w:rsidRPr="00377A4C" w14:paraId="4CD82F51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F" w14:textId="77777777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0" w14:textId="39E5E4BC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Slatinné lázně Třeboň s.r.o.</w:t>
            </w:r>
          </w:p>
        </w:tc>
      </w:tr>
      <w:tr w:rsidR="00C90CA5" w:rsidRPr="00377A4C" w14:paraId="4CD82F54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2" w14:textId="77777777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3" w14:textId="5A890432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Lázeňská 1001, Třeboň II, 379 01 Třeboň</w:t>
            </w:r>
          </w:p>
        </w:tc>
      </w:tr>
      <w:tr w:rsidR="00C90CA5" w:rsidRPr="00377A4C" w14:paraId="4CD82F57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5" w14:textId="77777777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IČO: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6" w14:textId="32DD7372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25179896</w:t>
            </w:r>
          </w:p>
        </w:tc>
      </w:tr>
    </w:tbl>
    <w:p w14:paraId="4CD82F58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4CD82F5A" w14:textId="77777777" w:rsidTr="008F2BC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9" w14:textId="77777777" w:rsidR="00E955C1" w:rsidRPr="00701DF0" w:rsidRDefault="00E955C1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4CD82F5D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B" w14:textId="77777777" w:rsidR="00E955C1" w:rsidRPr="00701DF0" w:rsidRDefault="00E955C1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C" w14:textId="77777777" w:rsidR="00E955C1" w:rsidRPr="00701DF0" w:rsidRDefault="00E955C1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4CD82F5E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4CD82F5F" w14:textId="77777777" w:rsidR="00542DA3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</w:t>
      </w:r>
      <w:r w:rsidR="00542DA3">
        <w:rPr>
          <w:rFonts w:ascii="Tahoma" w:hAnsi="Tahoma" w:cs="Tahoma"/>
          <w:sz w:val="20"/>
          <w:szCs w:val="20"/>
        </w:rPr>
        <w:t>:</w:t>
      </w:r>
    </w:p>
    <w:p w14:paraId="4CD82F60" w14:textId="77777777" w:rsidR="00542DA3" w:rsidRDefault="00542DA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1" w14:textId="77777777" w:rsidR="001124F4" w:rsidRDefault="00904394" w:rsidP="001124F4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 w:rsidRPr="00542DA3">
        <w:rPr>
          <w:rFonts w:ascii="Tahoma" w:hAnsi="Tahoma" w:cs="Tahoma"/>
          <w:sz w:val="20"/>
          <w:szCs w:val="20"/>
        </w:rPr>
        <w:t>na něj</w:t>
      </w:r>
      <w:r w:rsidR="001124F4">
        <w:rPr>
          <w:rFonts w:ascii="Tahoma" w:hAnsi="Tahoma" w:cs="Tahoma"/>
          <w:sz w:val="20"/>
          <w:szCs w:val="20"/>
        </w:rPr>
        <w:t>,</w:t>
      </w:r>
    </w:p>
    <w:p w14:paraId="4CD82F62" w14:textId="77777777" w:rsidR="001124F4" w:rsidRDefault="001124F4" w:rsidP="00542DA3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ani na jeho </w:t>
      </w:r>
      <w:r w:rsidR="00971D09" w:rsidRPr="00542DA3">
        <w:rPr>
          <w:rFonts w:ascii="Tahoma" w:hAnsi="Tahoma" w:cs="Tahoma"/>
          <w:sz w:val="20"/>
          <w:szCs w:val="20"/>
        </w:rPr>
        <w:t xml:space="preserve">poddodavatele, </w:t>
      </w:r>
      <w:r w:rsidR="00DC7074">
        <w:rPr>
          <w:rFonts w:ascii="Tahoma" w:hAnsi="Tahoma" w:cs="Tahoma"/>
          <w:sz w:val="20"/>
          <w:szCs w:val="20"/>
        </w:rPr>
        <w:t>jehož prostřednictvím</w:t>
      </w:r>
      <w:r w:rsidR="00B37A68" w:rsidRPr="00542DA3">
        <w:rPr>
          <w:rFonts w:ascii="Tahoma" w:hAnsi="Tahoma" w:cs="Tahoma"/>
          <w:sz w:val="20"/>
          <w:szCs w:val="20"/>
        </w:rPr>
        <w:t xml:space="preserve"> </w:t>
      </w:r>
      <w:r w:rsidR="001941CE" w:rsidRPr="00542DA3">
        <w:rPr>
          <w:rFonts w:ascii="Tahoma" w:hAnsi="Tahoma" w:cs="Tahoma"/>
          <w:sz w:val="20"/>
          <w:szCs w:val="20"/>
        </w:rPr>
        <w:t xml:space="preserve">účastník prokazuje kvalifikaci </w:t>
      </w:r>
      <w:r w:rsidR="001941CE" w:rsidRPr="00542DA3">
        <w:rPr>
          <w:rFonts w:ascii="Tahoma" w:hAnsi="Tahoma" w:cs="Tahoma"/>
          <w:i/>
          <w:iCs/>
          <w:sz w:val="20"/>
          <w:szCs w:val="20"/>
        </w:rPr>
        <w:t>(je-li tomu tak)</w:t>
      </w:r>
      <w:r>
        <w:rPr>
          <w:rFonts w:ascii="Tahoma" w:hAnsi="Tahoma" w:cs="Tahoma"/>
          <w:sz w:val="20"/>
          <w:szCs w:val="20"/>
        </w:rPr>
        <w:t>,</w:t>
      </w:r>
    </w:p>
    <w:p w14:paraId="4CD82F63" w14:textId="77777777" w:rsidR="001124F4" w:rsidRDefault="001124F4" w:rsidP="001124F4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4CD82F64" w14:textId="77777777" w:rsidR="00C06F77" w:rsidRPr="001124F4" w:rsidRDefault="00904394" w:rsidP="00C06F7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124F4">
        <w:rPr>
          <w:rFonts w:ascii="Tahoma" w:hAnsi="Tahoma" w:cs="Tahoma"/>
          <w:sz w:val="20"/>
          <w:szCs w:val="20"/>
        </w:rPr>
        <w:t>nevztahuj</w:t>
      </w:r>
      <w:r w:rsidR="00DD7A04">
        <w:rPr>
          <w:rFonts w:ascii="Tahoma" w:hAnsi="Tahoma" w:cs="Tahoma"/>
          <w:sz w:val="20"/>
          <w:szCs w:val="20"/>
        </w:rPr>
        <w:t xml:space="preserve">e </w:t>
      </w:r>
      <w:r w:rsidR="00B20E01">
        <w:rPr>
          <w:rFonts w:ascii="Tahoma" w:hAnsi="Tahoma" w:cs="Tahoma"/>
          <w:sz w:val="20"/>
          <w:szCs w:val="20"/>
        </w:rPr>
        <w:t xml:space="preserve">níže uvedený </w:t>
      </w:r>
      <w:r w:rsidR="00DD7A04">
        <w:rPr>
          <w:rFonts w:ascii="Tahoma" w:hAnsi="Tahoma" w:cs="Tahoma"/>
          <w:sz w:val="20"/>
          <w:szCs w:val="20"/>
        </w:rPr>
        <w:t xml:space="preserve">zákaz účasti </w:t>
      </w:r>
      <w:r w:rsidR="00A1420C">
        <w:rPr>
          <w:rFonts w:ascii="Tahoma" w:hAnsi="Tahoma" w:cs="Tahoma"/>
          <w:sz w:val="20"/>
          <w:szCs w:val="20"/>
        </w:rPr>
        <w:t xml:space="preserve">v zadávacím řízení </w:t>
      </w:r>
      <w:r w:rsidR="00D16C1D">
        <w:rPr>
          <w:rFonts w:ascii="Tahoma" w:hAnsi="Tahoma" w:cs="Tahoma"/>
          <w:sz w:val="20"/>
          <w:szCs w:val="20"/>
        </w:rPr>
        <w:t>po</w:t>
      </w:r>
      <w:r w:rsidR="00A1420C">
        <w:rPr>
          <w:rFonts w:ascii="Tahoma" w:hAnsi="Tahoma" w:cs="Tahoma"/>
          <w:sz w:val="20"/>
          <w:szCs w:val="20"/>
        </w:rPr>
        <w:t>dle ZZVZ</w:t>
      </w:r>
      <w:r w:rsidR="00D16C1D">
        <w:rPr>
          <w:rFonts w:ascii="Tahoma" w:hAnsi="Tahoma" w:cs="Tahoma"/>
          <w:sz w:val="20"/>
          <w:szCs w:val="20"/>
        </w:rPr>
        <w:t>,</w:t>
      </w:r>
      <w:r w:rsidR="00AE6BEB">
        <w:rPr>
          <w:rFonts w:ascii="Tahoma" w:hAnsi="Tahoma" w:cs="Tahoma"/>
          <w:sz w:val="20"/>
          <w:szCs w:val="20"/>
        </w:rPr>
        <w:t xml:space="preserve"> definovaný</w:t>
      </w:r>
      <w:r w:rsidR="00B30F49">
        <w:rPr>
          <w:rFonts w:ascii="Tahoma" w:hAnsi="Tahoma" w:cs="Tahoma"/>
          <w:sz w:val="20"/>
          <w:szCs w:val="20"/>
        </w:rPr>
        <w:t xml:space="preserve"> § 4b ve spojení s § 2 odst. 1 písm. c) zákona č. </w:t>
      </w:r>
      <w:r w:rsidR="00B30F49" w:rsidRPr="00C602C7">
        <w:rPr>
          <w:rFonts w:ascii="Tahoma" w:hAnsi="Tahoma" w:cs="Tahoma"/>
          <w:sz w:val="20"/>
          <w:szCs w:val="20"/>
        </w:rPr>
        <w:t>159/2006 Sb.</w:t>
      </w:r>
      <w:r w:rsidR="00B30F49">
        <w:rPr>
          <w:rFonts w:ascii="Tahoma" w:hAnsi="Tahoma" w:cs="Tahoma"/>
          <w:sz w:val="20"/>
          <w:szCs w:val="20"/>
        </w:rPr>
        <w:t xml:space="preserve">, </w:t>
      </w:r>
      <w:r w:rsidR="00B30F49" w:rsidRPr="00C602C7">
        <w:rPr>
          <w:rFonts w:ascii="Tahoma" w:hAnsi="Tahoma" w:cs="Tahoma"/>
          <w:sz w:val="20"/>
          <w:szCs w:val="20"/>
        </w:rPr>
        <w:t>o střetu zájmů</w:t>
      </w:r>
      <w:r w:rsidR="00B30F49">
        <w:rPr>
          <w:rFonts w:ascii="Tahoma" w:hAnsi="Tahoma" w:cs="Tahoma"/>
          <w:sz w:val="20"/>
          <w:szCs w:val="20"/>
        </w:rPr>
        <w:t xml:space="preserve">, v účinném znění: </w:t>
      </w:r>
    </w:p>
    <w:p w14:paraId="4CD82F65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4CD82F66" w14:textId="77777777" w:rsidR="00B30F49" w:rsidRDefault="00B30F49" w:rsidP="00904394">
      <w:pPr>
        <w:spacing w:after="0" w:line="240" w:lineRule="auto"/>
        <w:rPr>
          <w:rFonts w:ascii="Tahoma" w:hAnsi="Tahoma" w:cs="Tahoma"/>
          <w:i/>
          <w:iCs/>
          <w:sz w:val="20"/>
          <w:szCs w:val="20"/>
          <w:shd w:val="clear" w:color="auto" w:fill="FFFFFF"/>
        </w:rPr>
      </w:pPr>
    </w:p>
    <w:p w14:paraId="4CD82F67" w14:textId="77777777" w:rsidR="00E07693" w:rsidRPr="0036095E" w:rsidRDefault="0036095E" w:rsidP="00904394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Obchodní společnost, ve které veřejný funkcionář uvedený v § 2 odst. 1 písm. c)</w:t>
      </w:r>
      <w:r w:rsidR="00F0128F">
        <w:rPr>
          <w:rFonts w:ascii="Tahoma" w:hAnsi="Tahoma" w:cs="Tahoma"/>
          <w:i/>
          <w:iCs/>
          <w:sz w:val="20"/>
          <w:szCs w:val="20"/>
          <w:shd w:val="clear" w:color="auto" w:fill="FFFFFF"/>
        </w:rPr>
        <w:t>*</w:t>
      </w:r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</w:t>
      </w:r>
    </w:p>
    <w:p w14:paraId="4CD82F68" w14:textId="77777777" w:rsidR="0036095E" w:rsidRDefault="0036095E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9" w14:textId="77777777" w:rsidR="0036095E" w:rsidRDefault="00F0128F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  <w:shd w:val="clear" w:color="auto" w:fill="FFFFFF"/>
        </w:rPr>
        <w:t>* tj. prezident</w:t>
      </w:r>
      <w:r w:rsidRPr="00F0128F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republiky, člen vlády nebo vedoucí jiného ústředního správního úřadu, v jehož čele není člen vlády</w:t>
      </w:r>
    </w:p>
    <w:p w14:paraId="4CD82F6A" w14:textId="77777777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B" w14:textId="77777777" w:rsidR="00B30F49" w:rsidRDefault="00B30F49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C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4CD82F6D" w14:textId="77777777" w:rsidR="00DB456E" w:rsidRDefault="00DB456E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E" w14:textId="77777777" w:rsidR="00B30F49" w:rsidRDefault="00B30F49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F" w14:textId="77777777" w:rsidR="002A144B" w:rsidRPr="00EC16F4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4CD82F70" w14:textId="77777777" w:rsidR="002A144B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4CD82F72" w14:textId="77777777" w:rsidR="00E7518C" w:rsidRPr="00EC16F4" w:rsidRDefault="00E7518C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73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4CD82F74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6B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872B" w14:textId="77777777" w:rsidR="00202C10" w:rsidRDefault="00202C10" w:rsidP="00124F9C">
      <w:pPr>
        <w:spacing w:after="0" w:line="240" w:lineRule="auto"/>
      </w:pPr>
      <w:r>
        <w:separator/>
      </w:r>
    </w:p>
  </w:endnote>
  <w:endnote w:type="continuationSeparator" w:id="0">
    <w:p w14:paraId="78EE2639" w14:textId="77777777" w:rsidR="00202C10" w:rsidRDefault="00202C10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25F5" w14:textId="77777777" w:rsidR="00202C10" w:rsidRDefault="00202C10" w:rsidP="00124F9C">
      <w:pPr>
        <w:spacing w:after="0" w:line="240" w:lineRule="auto"/>
      </w:pPr>
      <w:r>
        <w:separator/>
      </w:r>
    </w:p>
  </w:footnote>
  <w:footnote w:type="continuationSeparator" w:id="0">
    <w:p w14:paraId="2BE0FADE" w14:textId="77777777" w:rsidR="00202C10" w:rsidRDefault="00202C10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50D25"/>
    <w:multiLevelType w:val="hybridMultilevel"/>
    <w:tmpl w:val="765AD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53108">
    <w:abstractNumId w:val="0"/>
  </w:num>
  <w:num w:numId="2" w16cid:durableId="104375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2A"/>
    <w:rsid w:val="00000330"/>
    <w:rsid w:val="00002057"/>
    <w:rsid w:val="0000223D"/>
    <w:rsid w:val="00011841"/>
    <w:rsid w:val="00012F21"/>
    <w:rsid w:val="000336FA"/>
    <w:rsid w:val="00034F5A"/>
    <w:rsid w:val="00046F79"/>
    <w:rsid w:val="000476F8"/>
    <w:rsid w:val="00052A5F"/>
    <w:rsid w:val="0007217F"/>
    <w:rsid w:val="00076D2A"/>
    <w:rsid w:val="00091519"/>
    <w:rsid w:val="00092879"/>
    <w:rsid w:val="00096819"/>
    <w:rsid w:val="000C1102"/>
    <w:rsid w:val="000C6D9F"/>
    <w:rsid w:val="000C6E02"/>
    <w:rsid w:val="000E0EEB"/>
    <w:rsid w:val="000F6D8A"/>
    <w:rsid w:val="00105700"/>
    <w:rsid w:val="00106C7D"/>
    <w:rsid w:val="001124F4"/>
    <w:rsid w:val="0012190B"/>
    <w:rsid w:val="00124852"/>
    <w:rsid w:val="00124F9C"/>
    <w:rsid w:val="00167023"/>
    <w:rsid w:val="001941CE"/>
    <w:rsid w:val="00194B61"/>
    <w:rsid w:val="001A5A57"/>
    <w:rsid w:val="001A773B"/>
    <w:rsid w:val="001D3B64"/>
    <w:rsid w:val="001D555A"/>
    <w:rsid w:val="001F6062"/>
    <w:rsid w:val="00202C10"/>
    <w:rsid w:val="0020426E"/>
    <w:rsid w:val="002162A3"/>
    <w:rsid w:val="0021768D"/>
    <w:rsid w:val="0023302E"/>
    <w:rsid w:val="00240213"/>
    <w:rsid w:val="00263FE2"/>
    <w:rsid w:val="00265CB1"/>
    <w:rsid w:val="00274185"/>
    <w:rsid w:val="00283AD2"/>
    <w:rsid w:val="00286DD4"/>
    <w:rsid w:val="002A144B"/>
    <w:rsid w:val="002B0DB3"/>
    <w:rsid w:val="002B2042"/>
    <w:rsid w:val="002B38BC"/>
    <w:rsid w:val="002C0B93"/>
    <w:rsid w:val="002C7B46"/>
    <w:rsid w:val="002E705A"/>
    <w:rsid w:val="002F1B20"/>
    <w:rsid w:val="003161E2"/>
    <w:rsid w:val="00354C34"/>
    <w:rsid w:val="0036095E"/>
    <w:rsid w:val="00365BD9"/>
    <w:rsid w:val="00371595"/>
    <w:rsid w:val="00377979"/>
    <w:rsid w:val="00377A4C"/>
    <w:rsid w:val="00382408"/>
    <w:rsid w:val="00385FFA"/>
    <w:rsid w:val="003A1897"/>
    <w:rsid w:val="003A3214"/>
    <w:rsid w:val="003C7771"/>
    <w:rsid w:val="003C7E08"/>
    <w:rsid w:val="003D1903"/>
    <w:rsid w:val="003D1A3A"/>
    <w:rsid w:val="003F2BDE"/>
    <w:rsid w:val="0041240B"/>
    <w:rsid w:val="00415866"/>
    <w:rsid w:val="00431782"/>
    <w:rsid w:val="00437A8B"/>
    <w:rsid w:val="00440864"/>
    <w:rsid w:val="00441866"/>
    <w:rsid w:val="0044473B"/>
    <w:rsid w:val="00447696"/>
    <w:rsid w:val="00460C37"/>
    <w:rsid w:val="004B1A68"/>
    <w:rsid w:val="004D26C5"/>
    <w:rsid w:val="004F1284"/>
    <w:rsid w:val="004F3AAB"/>
    <w:rsid w:val="005035C6"/>
    <w:rsid w:val="00507B8C"/>
    <w:rsid w:val="005210E8"/>
    <w:rsid w:val="0053121D"/>
    <w:rsid w:val="00531DF5"/>
    <w:rsid w:val="00542DA3"/>
    <w:rsid w:val="00570AEE"/>
    <w:rsid w:val="00577BB0"/>
    <w:rsid w:val="00583657"/>
    <w:rsid w:val="00597129"/>
    <w:rsid w:val="005D1B8A"/>
    <w:rsid w:val="005D5CB7"/>
    <w:rsid w:val="005E4FD6"/>
    <w:rsid w:val="005F7E53"/>
    <w:rsid w:val="0060194E"/>
    <w:rsid w:val="0061235A"/>
    <w:rsid w:val="00612F4E"/>
    <w:rsid w:val="00616DC7"/>
    <w:rsid w:val="00623B89"/>
    <w:rsid w:val="006369E0"/>
    <w:rsid w:val="00655973"/>
    <w:rsid w:val="00664DC8"/>
    <w:rsid w:val="00684811"/>
    <w:rsid w:val="006852D2"/>
    <w:rsid w:val="0069774E"/>
    <w:rsid w:val="006A281F"/>
    <w:rsid w:val="006B3878"/>
    <w:rsid w:val="006B4648"/>
    <w:rsid w:val="006B50D7"/>
    <w:rsid w:val="006E16DE"/>
    <w:rsid w:val="006E270F"/>
    <w:rsid w:val="006F20FA"/>
    <w:rsid w:val="007042DC"/>
    <w:rsid w:val="00750360"/>
    <w:rsid w:val="00784EFF"/>
    <w:rsid w:val="007865EB"/>
    <w:rsid w:val="007928EC"/>
    <w:rsid w:val="007946D3"/>
    <w:rsid w:val="007A5794"/>
    <w:rsid w:val="007D4534"/>
    <w:rsid w:val="00836349"/>
    <w:rsid w:val="00857053"/>
    <w:rsid w:val="00862B4A"/>
    <w:rsid w:val="00863B1B"/>
    <w:rsid w:val="00866084"/>
    <w:rsid w:val="00875637"/>
    <w:rsid w:val="008B0742"/>
    <w:rsid w:val="008C2FC8"/>
    <w:rsid w:val="008C44AD"/>
    <w:rsid w:val="008F038E"/>
    <w:rsid w:val="008F2BC5"/>
    <w:rsid w:val="008F4515"/>
    <w:rsid w:val="00904394"/>
    <w:rsid w:val="009077E5"/>
    <w:rsid w:val="00917343"/>
    <w:rsid w:val="00935A64"/>
    <w:rsid w:val="00953EB8"/>
    <w:rsid w:val="0095780E"/>
    <w:rsid w:val="00967ABD"/>
    <w:rsid w:val="00971D09"/>
    <w:rsid w:val="009813B4"/>
    <w:rsid w:val="00985AB4"/>
    <w:rsid w:val="009B0986"/>
    <w:rsid w:val="009B3FA5"/>
    <w:rsid w:val="009B57D5"/>
    <w:rsid w:val="009C7945"/>
    <w:rsid w:val="009D2B2D"/>
    <w:rsid w:val="009D3871"/>
    <w:rsid w:val="009E0827"/>
    <w:rsid w:val="009E2D95"/>
    <w:rsid w:val="009F5E16"/>
    <w:rsid w:val="00A0302E"/>
    <w:rsid w:val="00A03E5E"/>
    <w:rsid w:val="00A07E9D"/>
    <w:rsid w:val="00A1420C"/>
    <w:rsid w:val="00A43ED1"/>
    <w:rsid w:val="00A72440"/>
    <w:rsid w:val="00A82D51"/>
    <w:rsid w:val="00A948BF"/>
    <w:rsid w:val="00AA25B5"/>
    <w:rsid w:val="00AA7335"/>
    <w:rsid w:val="00AB61E7"/>
    <w:rsid w:val="00AB6917"/>
    <w:rsid w:val="00AE41FE"/>
    <w:rsid w:val="00AE488C"/>
    <w:rsid w:val="00AE6BEB"/>
    <w:rsid w:val="00B051F7"/>
    <w:rsid w:val="00B20E01"/>
    <w:rsid w:val="00B237FD"/>
    <w:rsid w:val="00B25049"/>
    <w:rsid w:val="00B272B9"/>
    <w:rsid w:val="00B30F49"/>
    <w:rsid w:val="00B37A68"/>
    <w:rsid w:val="00B40EC8"/>
    <w:rsid w:val="00B438FA"/>
    <w:rsid w:val="00B47240"/>
    <w:rsid w:val="00B7133A"/>
    <w:rsid w:val="00B73654"/>
    <w:rsid w:val="00BA3F4C"/>
    <w:rsid w:val="00BB72CA"/>
    <w:rsid w:val="00BC6E8E"/>
    <w:rsid w:val="00BD237B"/>
    <w:rsid w:val="00BE29DB"/>
    <w:rsid w:val="00BE4301"/>
    <w:rsid w:val="00C0588F"/>
    <w:rsid w:val="00C069A3"/>
    <w:rsid w:val="00C06F77"/>
    <w:rsid w:val="00C253F0"/>
    <w:rsid w:val="00C3056F"/>
    <w:rsid w:val="00C33F7B"/>
    <w:rsid w:val="00C531A1"/>
    <w:rsid w:val="00C602C7"/>
    <w:rsid w:val="00C6469A"/>
    <w:rsid w:val="00C666CC"/>
    <w:rsid w:val="00C71479"/>
    <w:rsid w:val="00C90CA5"/>
    <w:rsid w:val="00C9445D"/>
    <w:rsid w:val="00C967F1"/>
    <w:rsid w:val="00CA5012"/>
    <w:rsid w:val="00CA6A3C"/>
    <w:rsid w:val="00CC78CD"/>
    <w:rsid w:val="00CD6E09"/>
    <w:rsid w:val="00CF18A4"/>
    <w:rsid w:val="00CF6527"/>
    <w:rsid w:val="00D143AA"/>
    <w:rsid w:val="00D16C1D"/>
    <w:rsid w:val="00D20C54"/>
    <w:rsid w:val="00D5737F"/>
    <w:rsid w:val="00D602EB"/>
    <w:rsid w:val="00D809CC"/>
    <w:rsid w:val="00DA6BED"/>
    <w:rsid w:val="00DB2C08"/>
    <w:rsid w:val="00DB456E"/>
    <w:rsid w:val="00DC7074"/>
    <w:rsid w:val="00DC7BE4"/>
    <w:rsid w:val="00DD6106"/>
    <w:rsid w:val="00DD7A04"/>
    <w:rsid w:val="00DE06B9"/>
    <w:rsid w:val="00DE46A8"/>
    <w:rsid w:val="00E07693"/>
    <w:rsid w:val="00E3360F"/>
    <w:rsid w:val="00E545B6"/>
    <w:rsid w:val="00E55532"/>
    <w:rsid w:val="00E577B2"/>
    <w:rsid w:val="00E7518C"/>
    <w:rsid w:val="00E9384A"/>
    <w:rsid w:val="00E955C1"/>
    <w:rsid w:val="00E97F5A"/>
    <w:rsid w:val="00EC57DF"/>
    <w:rsid w:val="00EE6542"/>
    <w:rsid w:val="00F00B60"/>
    <w:rsid w:val="00F00F3B"/>
    <w:rsid w:val="00F0128F"/>
    <w:rsid w:val="00F041DC"/>
    <w:rsid w:val="00F25B3D"/>
    <w:rsid w:val="00F33002"/>
    <w:rsid w:val="00F36B0F"/>
    <w:rsid w:val="00F53CC0"/>
    <w:rsid w:val="00F90483"/>
    <w:rsid w:val="00F93DBF"/>
    <w:rsid w:val="00F95706"/>
    <w:rsid w:val="00FA4311"/>
    <w:rsid w:val="00FB5509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82F45"/>
  <w15:docId w15:val="{FB5B26A2-D0D3-49EA-AB24-39EA00B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7343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49</cp:revision>
  <cp:lastPrinted>2021-05-23T23:13:00Z</cp:lastPrinted>
  <dcterms:created xsi:type="dcterms:W3CDTF">2024-02-06T14:27:00Z</dcterms:created>
  <dcterms:modified xsi:type="dcterms:W3CDTF">2025-08-25T14:56:00Z</dcterms:modified>
</cp:coreProperties>
</file>