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DBC" w:rsidRPr="00E530D6" w:rsidRDefault="00452D1B" w:rsidP="009B05D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5</w:t>
            </w:r>
            <w:r w:rsidR="009B05D1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 w:rsidR="00D01DBC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</w:t>
            </w:r>
            <w:r w:rsidR="0006340A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8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2D30C5" w:rsidP="00757216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 xml:space="preserve">Faksimile </w:t>
            </w:r>
            <w:r w:rsidR="0020521C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map</w:t>
            </w: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 xml:space="preserve"> 4</w:t>
            </w:r>
            <w:r w:rsidR="00757216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ks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452D1B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5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05558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Historické mapy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52D1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</w:t>
            </w:r>
            <w:r w:rsidR="00452D1B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>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C77E9C" w:rsidP="00C77E9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Návštěvník si prohlédne historické mapy </w:t>
            </w:r>
            <w:r w:rsidR="00407634">
              <w:rPr>
                <w:rFonts w:eastAsia="Times New Roman" w:cs="Calibri"/>
                <w:color w:val="000000"/>
                <w:lang w:eastAsia="cs-CZ"/>
              </w:rPr>
              <w:t>Třeboňska.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5C30" w:rsidRPr="00085C30" w:rsidRDefault="003C5370" w:rsidP="0050047C">
            <w:pPr>
              <w:pStyle w:val="Bezmez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Panel</w:t>
            </w:r>
          </w:p>
          <w:p w:rsidR="003C5370" w:rsidRDefault="003C5370" w:rsidP="003C5370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Přetisk 4 historických map rybniční soustavy. </w:t>
            </w:r>
          </w:p>
          <w:p w:rsidR="003C5370" w:rsidRDefault="003C5370" w:rsidP="003C5370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Tisk na papír</w:t>
            </w:r>
            <w:r w:rsidR="0024111A">
              <w:rPr>
                <w:lang w:eastAsia="cs-CZ"/>
              </w:rPr>
              <w:t xml:space="preserve"> var. </w:t>
            </w:r>
            <w:proofErr w:type="gramStart"/>
            <w:r w:rsidR="0024111A">
              <w:rPr>
                <w:lang w:eastAsia="cs-CZ"/>
              </w:rPr>
              <w:t>pergamen</w:t>
            </w:r>
            <w:proofErr w:type="gramEnd"/>
            <w:r>
              <w:rPr>
                <w:lang w:eastAsia="cs-CZ"/>
              </w:rPr>
              <w:t>, historicky věrný vzhled</w:t>
            </w:r>
          </w:p>
          <w:p w:rsidR="003C5370" w:rsidRDefault="003C5370" w:rsidP="003C5370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Kvalitní zarámování a </w:t>
            </w:r>
            <w:r w:rsidR="0024111A">
              <w:rPr>
                <w:lang w:eastAsia="cs-CZ"/>
              </w:rPr>
              <w:t xml:space="preserve">antireflexní </w:t>
            </w:r>
            <w:r>
              <w:rPr>
                <w:lang w:eastAsia="cs-CZ"/>
              </w:rPr>
              <w:t>zasklení.</w:t>
            </w:r>
          </w:p>
          <w:p w:rsidR="005B6D79" w:rsidRPr="00E530D6" w:rsidRDefault="003C5370" w:rsidP="0050047C">
            <w:pPr>
              <w:pStyle w:val="Bezmezer"/>
              <w:rPr>
                <w:lang w:eastAsia="cs-CZ"/>
              </w:rPr>
            </w:pPr>
            <w:proofErr w:type="gramStart"/>
            <w:r>
              <w:rPr>
                <w:lang w:eastAsia="cs-CZ"/>
              </w:rPr>
              <w:t xml:space="preserve">Velikost </w:t>
            </w:r>
            <w:r w:rsidR="0024111A">
              <w:rPr>
                <w:lang w:eastAsia="cs-CZ"/>
              </w:rPr>
              <w:t xml:space="preserve"> 1:1</w:t>
            </w:r>
            <w:proofErr w:type="gramEnd"/>
            <w:r w:rsidR="0024111A">
              <w:rPr>
                <w:lang w:eastAsia="cs-CZ"/>
              </w:rPr>
              <w:t xml:space="preserve"> dle předlohy z archivu, výběr vhodných map odsouhlasí zadavatel.</w:t>
            </w: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1E2F7E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Skleněné panely</w:t>
            </w:r>
            <w:r w:rsidR="003C5370">
              <w:rPr>
                <w:rFonts w:eastAsia="Times New Roman" w:cs="Calibri"/>
                <w:color w:val="000000"/>
                <w:lang w:eastAsia="cs-CZ"/>
              </w:rPr>
              <w:t>, rám, přetisky, upevnění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ED278E" w:rsidP="00ED278E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Instalace na místě.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Zavěšeno do zdiva, příp. na představenou plochu.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055589" w:rsidP="0005558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Důraz na maximální odolnost; </w:t>
            </w:r>
            <w:r w:rsidR="001E2F7E">
              <w:rPr>
                <w:rFonts w:eastAsia="Times New Roman" w:cs="Calibri"/>
                <w:color w:val="000000"/>
                <w:lang w:eastAsia="cs-CZ"/>
              </w:rPr>
              <w:t>skleněné plochy (údržba); funkčnost min. 5 let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C77E9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C77E9C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F1500D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3283196" cy="2159396"/>
                  <wp:effectExtent l="1905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3134" cy="2159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055589" w:rsidRDefault="00A425EB" w:rsidP="0046361A">
      <w:pPr>
        <w:rPr>
          <w:sz w:val="2"/>
        </w:rPr>
      </w:pPr>
    </w:p>
    <w:sectPr w:rsidR="00A425EB" w:rsidRPr="00055589" w:rsidSect="001C0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511" w:rsidRDefault="00646511" w:rsidP="00ED6825">
      <w:pPr>
        <w:spacing w:after="0" w:line="240" w:lineRule="auto"/>
      </w:pPr>
      <w:r>
        <w:separator/>
      </w:r>
    </w:p>
  </w:endnote>
  <w:endnote w:type="continuationSeparator" w:id="0">
    <w:p w:rsidR="00646511" w:rsidRDefault="00646511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841" w:rsidRDefault="00A4184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841" w:rsidRDefault="00A41841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841" w:rsidRDefault="00A4184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511" w:rsidRDefault="00646511" w:rsidP="00ED6825">
      <w:pPr>
        <w:spacing w:after="0" w:line="240" w:lineRule="auto"/>
      </w:pPr>
      <w:r>
        <w:separator/>
      </w:r>
    </w:p>
  </w:footnote>
  <w:footnote w:type="continuationSeparator" w:id="0">
    <w:p w:rsidR="00646511" w:rsidRDefault="00646511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841" w:rsidRDefault="00A4184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</w:t>
    </w:r>
    <w:proofErr w:type="gramStart"/>
    <w:r w:rsidRPr="00DC477F">
      <w:rPr>
        <w:sz w:val="12"/>
        <w:szCs w:val="12"/>
      </w:rPr>
      <w:t xml:space="preserve">majetkem </w:t>
    </w:r>
    <w:r w:rsidR="00A41841">
      <w:rPr>
        <w:sz w:val="12"/>
        <w:szCs w:val="12"/>
      </w:rPr>
      <w:t xml:space="preserve"> Města</w:t>
    </w:r>
    <w:proofErr w:type="gramEnd"/>
    <w:r w:rsidR="00A41841">
      <w:rPr>
        <w:sz w:val="12"/>
        <w:szCs w:val="12"/>
      </w:rPr>
      <w:t xml:space="preserve"> 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841" w:rsidRDefault="00A4184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270A3"/>
    <w:rsid w:val="00030B5C"/>
    <w:rsid w:val="000327FA"/>
    <w:rsid w:val="000432D5"/>
    <w:rsid w:val="00047730"/>
    <w:rsid w:val="0005301C"/>
    <w:rsid w:val="00055589"/>
    <w:rsid w:val="0006340A"/>
    <w:rsid w:val="000707A0"/>
    <w:rsid w:val="000763E0"/>
    <w:rsid w:val="000772D7"/>
    <w:rsid w:val="00085C30"/>
    <w:rsid w:val="000A4F49"/>
    <w:rsid w:val="000B4BCF"/>
    <w:rsid w:val="000B7C14"/>
    <w:rsid w:val="000B7FCE"/>
    <w:rsid w:val="000C5311"/>
    <w:rsid w:val="000D401C"/>
    <w:rsid w:val="0011227D"/>
    <w:rsid w:val="001135E7"/>
    <w:rsid w:val="00121B72"/>
    <w:rsid w:val="00135184"/>
    <w:rsid w:val="00160106"/>
    <w:rsid w:val="001639B3"/>
    <w:rsid w:val="00165300"/>
    <w:rsid w:val="00166C36"/>
    <w:rsid w:val="00193317"/>
    <w:rsid w:val="001A11B2"/>
    <w:rsid w:val="001A4248"/>
    <w:rsid w:val="001A77D0"/>
    <w:rsid w:val="001B0E54"/>
    <w:rsid w:val="001B2FA7"/>
    <w:rsid w:val="001B6F21"/>
    <w:rsid w:val="001C0CDB"/>
    <w:rsid w:val="001C6AD3"/>
    <w:rsid w:val="001D0403"/>
    <w:rsid w:val="001D56F0"/>
    <w:rsid w:val="001E2F7E"/>
    <w:rsid w:val="001E39C9"/>
    <w:rsid w:val="001E7033"/>
    <w:rsid w:val="0020214A"/>
    <w:rsid w:val="002051B3"/>
    <w:rsid w:val="0020521C"/>
    <w:rsid w:val="00225F66"/>
    <w:rsid w:val="002275D5"/>
    <w:rsid w:val="00232D44"/>
    <w:rsid w:val="00236D63"/>
    <w:rsid w:val="00237D06"/>
    <w:rsid w:val="0024111A"/>
    <w:rsid w:val="0024177C"/>
    <w:rsid w:val="00245BCD"/>
    <w:rsid w:val="00252917"/>
    <w:rsid w:val="002629B8"/>
    <w:rsid w:val="002839DB"/>
    <w:rsid w:val="00283DF7"/>
    <w:rsid w:val="00286139"/>
    <w:rsid w:val="00296BB5"/>
    <w:rsid w:val="002C0CDA"/>
    <w:rsid w:val="002D30C5"/>
    <w:rsid w:val="002D7B61"/>
    <w:rsid w:val="002E076F"/>
    <w:rsid w:val="002E1011"/>
    <w:rsid w:val="002E1934"/>
    <w:rsid w:val="002E1DA7"/>
    <w:rsid w:val="002E54EE"/>
    <w:rsid w:val="002F20BF"/>
    <w:rsid w:val="002F348E"/>
    <w:rsid w:val="00301EAE"/>
    <w:rsid w:val="003244DC"/>
    <w:rsid w:val="0033336A"/>
    <w:rsid w:val="003346E8"/>
    <w:rsid w:val="0034025E"/>
    <w:rsid w:val="0035356A"/>
    <w:rsid w:val="00366F5F"/>
    <w:rsid w:val="003A0B6D"/>
    <w:rsid w:val="003A191B"/>
    <w:rsid w:val="003A79CD"/>
    <w:rsid w:val="003C1969"/>
    <w:rsid w:val="003C2924"/>
    <w:rsid w:val="003C5370"/>
    <w:rsid w:val="003C5FC0"/>
    <w:rsid w:val="003C78F9"/>
    <w:rsid w:val="003D1526"/>
    <w:rsid w:val="003D1EA3"/>
    <w:rsid w:val="003E1FB7"/>
    <w:rsid w:val="003E2DB7"/>
    <w:rsid w:val="003E43E2"/>
    <w:rsid w:val="003F1468"/>
    <w:rsid w:val="004066C3"/>
    <w:rsid w:val="00407634"/>
    <w:rsid w:val="004113EC"/>
    <w:rsid w:val="00450EDF"/>
    <w:rsid w:val="00452D1B"/>
    <w:rsid w:val="004610AB"/>
    <w:rsid w:val="0046361A"/>
    <w:rsid w:val="0046620C"/>
    <w:rsid w:val="0047228E"/>
    <w:rsid w:val="00473E45"/>
    <w:rsid w:val="004775F6"/>
    <w:rsid w:val="004B2C98"/>
    <w:rsid w:val="004C4C5A"/>
    <w:rsid w:val="004D009B"/>
    <w:rsid w:val="004E38E4"/>
    <w:rsid w:val="004E4C6D"/>
    <w:rsid w:val="004E5AB7"/>
    <w:rsid w:val="0050047C"/>
    <w:rsid w:val="00510D64"/>
    <w:rsid w:val="00513DBD"/>
    <w:rsid w:val="00535895"/>
    <w:rsid w:val="00540B35"/>
    <w:rsid w:val="00545535"/>
    <w:rsid w:val="00550925"/>
    <w:rsid w:val="00555978"/>
    <w:rsid w:val="00560A17"/>
    <w:rsid w:val="00577718"/>
    <w:rsid w:val="00586507"/>
    <w:rsid w:val="0059633D"/>
    <w:rsid w:val="005B6D79"/>
    <w:rsid w:val="005D5FE7"/>
    <w:rsid w:val="005D75B7"/>
    <w:rsid w:val="005E59EE"/>
    <w:rsid w:val="006129F7"/>
    <w:rsid w:val="006163D0"/>
    <w:rsid w:val="00645DB5"/>
    <w:rsid w:val="0064634F"/>
    <w:rsid w:val="00646511"/>
    <w:rsid w:val="00670597"/>
    <w:rsid w:val="00693B10"/>
    <w:rsid w:val="00696F3D"/>
    <w:rsid w:val="00697D26"/>
    <w:rsid w:val="006A4955"/>
    <w:rsid w:val="006C4851"/>
    <w:rsid w:val="006D24D1"/>
    <w:rsid w:val="006E5BC9"/>
    <w:rsid w:val="006F2923"/>
    <w:rsid w:val="00712A74"/>
    <w:rsid w:val="0072031F"/>
    <w:rsid w:val="00731B30"/>
    <w:rsid w:val="00741A00"/>
    <w:rsid w:val="007450B1"/>
    <w:rsid w:val="007553F9"/>
    <w:rsid w:val="00756134"/>
    <w:rsid w:val="00757216"/>
    <w:rsid w:val="00764E9D"/>
    <w:rsid w:val="0076695A"/>
    <w:rsid w:val="007736DC"/>
    <w:rsid w:val="00782439"/>
    <w:rsid w:val="00796E08"/>
    <w:rsid w:val="007B168B"/>
    <w:rsid w:val="007C6A04"/>
    <w:rsid w:val="007C7227"/>
    <w:rsid w:val="007D0B7E"/>
    <w:rsid w:val="007D1F39"/>
    <w:rsid w:val="007D20B5"/>
    <w:rsid w:val="007D5C30"/>
    <w:rsid w:val="007E707B"/>
    <w:rsid w:val="007F1672"/>
    <w:rsid w:val="00802DC2"/>
    <w:rsid w:val="008075A6"/>
    <w:rsid w:val="00821C4B"/>
    <w:rsid w:val="008255C8"/>
    <w:rsid w:val="008357B2"/>
    <w:rsid w:val="0084067C"/>
    <w:rsid w:val="00863B7C"/>
    <w:rsid w:val="00874B04"/>
    <w:rsid w:val="0087573B"/>
    <w:rsid w:val="008807B7"/>
    <w:rsid w:val="00887BFB"/>
    <w:rsid w:val="008918EF"/>
    <w:rsid w:val="008965C3"/>
    <w:rsid w:val="008D355E"/>
    <w:rsid w:val="008E7CE6"/>
    <w:rsid w:val="00910B97"/>
    <w:rsid w:val="009217D3"/>
    <w:rsid w:val="009220D2"/>
    <w:rsid w:val="00933AB7"/>
    <w:rsid w:val="00942761"/>
    <w:rsid w:val="0095199A"/>
    <w:rsid w:val="00962A66"/>
    <w:rsid w:val="009664E0"/>
    <w:rsid w:val="00974A9D"/>
    <w:rsid w:val="00976C1B"/>
    <w:rsid w:val="00982317"/>
    <w:rsid w:val="009A3E0C"/>
    <w:rsid w:val="009B05D1"/>
    <w:rsid w:val="009B269C"/>
    <w:rsid w:val="009C5329"/>
    <w:rsid w:val="009C6533"/>
    <w:rsid w:val="009D0FBC"/>
    <w:rsid w:val="009D5B43"/>
    <w:rsid w:val="009F4340"/>
    <w:rsid w:val="009F5ECC"/>
    <w:rsid w:val="00A0486F"/>
    <w:rsid w:val="00A2042E"/>
    <w:rsid w:val="00A25F04"/>
    <w:rsid w:val="00A374AF"/>
    <w:rsid w:val="00A40F9B"/>
    <w:rsid w:val="00A41841"/>
    <w:rsid w:val="00A425EB"/>
    <w:rsid w:val="00A431EC"/>
    <w:rsid w:val="00A600AA"/>
    <w:rsid w:val="00A62C05"/>
    <w:rsid w:val="00A64293"/>
    <w:rsid w:val="00A6446D"/>
    <w:rsid w:val="00A93239"/>
    <w:rsid w:val="00AA01DE"/>
    <w:rsid w:val="00AA3431"/>
    <w:rsid w:val="00AA5398"/>
    <w:rsid w:val="00AA5940"/>
    <w:rsid w:val="00AB4BDA"/>
    <w:rsid w:val="00AC2684"/>
    <w:rsid w:val="00AD1A0A"/>
    <w:rsid w:val="00AE0BDF"/>
    <w:rsid w:val="00AF35F3"/>
    <w:rsid w:val="00B0605A"/>
    <w:rsid w:val="00B14074"/>
    <w:rsid w:val="00B153E6"/>
    <w:rsid w:val="00B3177A"/>
    <w:rsid w:val="00B35C0E"/>
    <w:rsid w:val="00B4232D"/>
    <w:rsid w:val="00B4423B"/>
    <w:rsid w:val="00B57B44"/>
    <w:rsid w:val="00B720AA"/>
    <w:rsid w:val="00BA3B9F"/>
    <w:rsid w:val="00BC7C55"/>
    <w:rsid w:val="00BD335C"/>
    <w:rsid w:val="00BE5B8A"/>
    <w:rsid w:val="00BF30E3"/>
    <w:rsid w:val="00C008CA"/>
    <w:rsid w:val="00C06EAD"/>
    <w:rsid w:val="00C23EB1"/>
    <w:rsid w:val="00C30182"/>
    <w:rsid w:val="00C4087F"/>
    <w:rsid w:val="00C4141F"/>
    <w:rsid w:val="00C429BA"/>
    <w:rsid w:val="00C46D15"/>
    <w:rsid w:val="00C5198A"/>
    <w:rsid w:val="00C6046C"/>
    <w:rsid w:val="00C62ABE"/>
    <w:rsid w:val="00C70AF2"/>
    <w:rsid w:val="00C72AA4"/>
    <w:rsid w:val="00C77E9C"/>
    <w:rsid w:val="00C904E7"/>
    <w:rsid w:val="00C92A56"/>
    <w:rsid w:val="00CC2BF9"/>
    <w:rsid w:val="00CC4FF3"/>
    <w:rsid w:val="00CE4F88"/>
    <w:rsid w:val="00CF0233"/>
    <w:rsid w:val="00D01DBC"/>
    <w:rsid w:val="00D0265E"/>
    <w:rsid w:val="00D2566E"/>
    <w:rsid w:val="00D300FF"/>
    <w:rsid w:val="00D3286E"/>
    <w:rsid w:val="00D32D70"/>
    <w:rsid w:val="00D32E98"/>
    <w:rsid w:val="00D41382"/>
    <w:rsid w:val="00D5411A"/>
    <w:rsid w:val="00D752F2"/>
    <w:rsid w:val="00D80AD6"/>
    <w:rsid w:val="00D82717"/>
    <w:rsid w:val="00D90717"/>
    <w:rsid w:val="00D9426F"/>
    <w:rsid w:val="00D94DCF"/>
    <w:rsid w:val="00DA0215"/>
    <w:rsid w:val="00DA038B"/>
    <w:rsid w:val="00DB2F18"/>
    <w:rsid w:val="00DD6ABB"/>
    <w:rsid w:val="00DD7CE7"/>
    <w:rsid w:val="00DE56B6"/>
    <w:rsid w:val="00DF4C0A"/>
    <w:rsid w:val="00E04954"/>
    <w:rsid w:val="00E0634E"/>
    <w:rsid w:val="00E130DA"/>
    <w:rsid w:val="00E274DB"/>
    <w:rsid w:val="00E40761"/>
    <w:rsid w:val="00E40779"/>
    <w:rsid w:val="00E530D6"/>
    <w:rsid w:val="00E53FD2"/>
    <w:rsid w:val="00E77B97"/>
    <w:rsid w:val="00E87686"/>
    <w:rsid w:val="00EA426A"/>
    <w:rsid w:val="00EA7EC7"/>
    <w:rsid w:val="00EA7F47"/>
    <w:rsid w:val="00EB1743"/>
    <w:rsid w:val="00EB2CDA"/>
    <w:rsid w:val="00EC4DA8"/>
    <w:rsid w:val="00ED1296"/>
    <w:rsid w:val="00ED278E"/>
    <w:rsid w:val="00ED43F1"/>
    <w:rsid w:val="00ED6825"/>
    <w:rsid w:val="00EE0A5A"/>
    <w:rsid w:val="00EE1EEC"/>
    <w:rsid w:val="00EE5D6F"/>
    <w:rsid w:val="00EF133D"/>
    <w:rsid w:val="00F0125B"/>
    <w:rsid w:val="00F123F1"/>
    <w:rsid w:val="00F137E5"/>
    <w:rsid w:val="00F1500D"/>
    <w:rsid w:val="00F20029"/>
    <w:rsid w:val="00F258AD"/>
    <w:rsid w:val="00F33A99"/>
    <w:rsid w:val="00F41BE4"/>
    <w:rsid w:val="00F4554C"/>
    <w:rsid w:val="00F51EFC"/>
    <w:rsid w:val="00F5458C"/>
    <w:rsid w:val="00F6495E"/>
    <w:rsid w:val="00F67B5B"/>
    <w:rsid w:val="00F77F56"/>
    <w:rsid w:val="00F9288B"/>
    <w:rsid w:val="00F959F0"/>
    <w:rsid w:val="00F96DBC"/>
    <w:rsid w:val="00FA2CD0"/>
    <w:rsid w:val="00FA688D"/>
    <w:rsid w:val="00FB0AB3"/>
    <w:rsid w:val="00FB2D42"/>
    <w:rsid w:val="00FB6925"/>
    <w:rsid w:val="00FB7CBA"/>
    <w:rsid w:val="00FD0D45"/>
    <w:rsid w:val="00FD5617"/>
    <w:rsid w:val="00FD58A7"/>
    <w:rsid w:val="00FD6179"/>
    <w:rsid w:val="00FD71B1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2CA30-AAAD-4F2F-BE0A-2FF5C1374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16</cp:revision>
  <cp:lastPrinted>2012-10-01T12:46:00Z</cp:lastPrinted>
  <dcterms:created xsi:type="dcterms:W3CDTF">2015-03-30T09:05:00Z</dcterms:created>
  <dcterms:modified xsi:type="dcterms:W3CDTF">2015-04-07T22:18:00Z</dcterms:modified>
</cp:coreProperties>
</file>