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6A2B6" w14:textId="77777777" w:rsidR="00076D2A" w:rsidRP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 w:rsidRPr="00076D2A"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701DF0" w14:paraId="7CA2EBEB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CCCA0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701DF0" w14:paraId="79C4D4C7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1866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D7316" w14:textId="0341634A" w:rsidR="00076D2A" w:rsidRPr="00237082" w:rsidRDefault="006E4EDA" w:rsidP="008E094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Gastro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zařízení</w:t>
            </w:r>
            <w:bookmarkStart w:id="0" w:name="_GoBack"/>
            <w:bookmarkEnd w:id="0"/>
          </w:p>
        </w:tc>
      </w:tr>
      <w:tr w:rsidR="00076D2A" w:rsidRPr="00701DF0" w14:paraId="69EBFA48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3C291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076D2A" w:rsidRPr="00701DF0" w14:paraId="7F700D6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D928C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BB809" w14:textId="2A4857F1" w:rsidR="00076D2A" w:rsidRPr="00701DF0" w:rsidRDefault="00404045" w:rsidP="0040404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404045">
              <w:rPr>
                <w:rFonts w:ascii="Tahoma" w:hAnsi="Tahoma" w:cs="Tahoma"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076D2A" w:rsidRPr="00701DF0" w14:paraId="3A5FE94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01ED7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BC48B" w14:textId="533EBAE6" w:rsidR="00076D2A" w:rsidRPr="00701DF0" w:rsidRDefault="00FC1CD7" w:rsidP="00FC1CD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FC1CD7">
              <w:rPr>
                <w:rFonts w:ascii="Tahoma" w:hAnsi="Tahoma" w:cs="Tahoma"/>
                <w:color w:val="auto"/>
                <w:sz w:val="20"/>
                <w:szCs w:val="20"/>
              </w:rPr>
              <w:t>Lázeňská 1001, 379 01 Třeboň</w:t>
            </w:r>
          </w:p>
        </w:tc>
      </w:tr>
      <w:tr w:rsidR="00076D2A" w:rsidRPr="00701DF0" w14:paraId="2A7AFA24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622E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5383B" w14:textId="7B9C8457" w:rsidR="00076D2A" w:rsidRPr="00701DF0" w:rsidRDefault="00E81983" w:rsidP="00E8198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81983">
              <w:rPr>
                <w:rFonts w:ascii="Tahoma" w:hAnsi="Tahoma" w:cs="Tahoma"/>
                <w:color w:val="auto"/>
                <w:sz w:val="20"/>
                <w:szCs w:val="20"/>
              </w:rPr>
              <w:t>25179896</w:t>
            </w:r>
          </w:p>
        </w:tc>
      </w:tr>
    </w:tbl>
    <w:p w14:paraId="4ADAEE3A" w14:textId="77777777" w:rsidR="00076D2A" w:rsidRPr="00701DF0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701DF0" w14:paraId="1C4DD103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1F4EC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701DF0" w14:paraId="445E30E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81A4E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627B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D0C7DD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617C1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A3628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104881A0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55F5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6DD68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221419E1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19C5C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848F7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6E972254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180CF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78E9F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638A835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CF60A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7AB7D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48247DB6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1DAFE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B2A59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4C887F93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77FD1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F407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7E3C93D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317A6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F0EB3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B2E1B2D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BE55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99BE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492A9B93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53A4F" w14:textId="5E447B11" w:rsidR="00076D2A" w:rsidRPr="00701DF0" w:rsidRDefault="007E3A83" w:rsidP="008E094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Celková n</w:t>
            </w:r>
            <w:r w:rsidR="00076D2A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abídková cena</w:t>
            </w:r>
          </w:p>
        </w:tc>
      </w:tr>
      <w:tr w:rsidR="00076D2A" w:rsidRPr="00701DF0" w14:paraId="4C2C6728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F3D0F" w14:textId="180063A6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62D16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,- Kč </w:t>
            </w:r>
          </w:p>
        </w:tc>
      </w:tr>
      <w:tr w:rsidR="00076D2A" w:rsidRPr="00701DF0" w14:paraId="47EF1A1F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E42EB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DPH ve výši: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A25F6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>,- Kč</w:t>
            </w:r>
          </w:p>
        </w:tc>
      </w:tr>
      <w:tr w:rsidR="00076D2A" w:rsidRPr="00701DF0" w14:paraId="48E68684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9E33D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F7C0A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>,- Kč</w:t>
            </w:r>
          </w:p>
        </w:tc>
      </w:tr>
      <w:tr w:rsidR="00076D2A" w:rsidRPr="00701DF0" w14:paraId="3F24E862" w14:textId="77777777" w:rsidTr="004722E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34B98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7F7A9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4722E4" w:rsidRPr="00701DF0" w14:paraId="3638175B" w14:textId="77777777" w:rsidTr="004722E4">
        <w:trPr>
          <w:cantSplit/>
          <w:trHeight w:val="103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303FF" w14:textId="0AC04617" w:rsidR="004722E4" w:rsidRPr="00701DF0" w:rsidRDefault="004722E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D1CD6" w14:textId="20AA7D40" w:rsidR="004722E4" w:rsidRPr="00701DF0" w:rsidRDefault="004722E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3AC45630" w14:textId="77777777" w:rsidR="00A162DE" w:rsidRPr="00076D2A" w:rsidRDefault="006E4EDA" w:rsidP="004722E4">
      <w:pPr>
        <w:rPr>
          <w:rFonts w:ascii="Tahoma" w:hAnsi="Tahoma" w:cs="Tahoma"/>
        </w:rPr>
      </w:pPr>
    </w:p>
    <w:sectPr w:rsidR="00A162DE" w:rsidRPr="00076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2A"/>
    <w:rsid w:val="00076D2A"/>
    <w:rsid w:val="00081B29"/>
    <w:rsid w:val="00124257"/>
    <w:rsid w:val="00147D85"/>
    <w:rsid w:val="00237082"/>
    <w:rsid w:val="00262036"/>
    <w:rsid w:val="00296142"/>
    <w:rsid w:val="002B0DB3"/>
    <w:rsid w:val="002B598A"/>
    <w:rsid w:val="003F2BDE"/>
    <w:rsid w:val="00404045"/>
    <w:rsid w:val="00420431"/>
    <w:rsid w:val="004722E4"/>
    <w:rsid w:val="004775BC"/>
    <w:rsid w:val="00575FEE"/>
    <w:rsid w:val="00623B88"/>
    <w:rsid w:val="006E4EDA"/>
    <w:rsid w:val="00701DF0"/>
    <w:rsid w:val="007E3A83"/>
    <w:rsid w:val="008E094C"/>
    <w:rsid w:val="009573DD"/>
    <w:rsid w:val="00AE4B0F"/>
    <w:rsid w:val="00B316CE"/>
    <w:rsid w:val="00B61065"/>
    <w:rsid w:val="00BE4A79"/>
    <w:rsid w:val="00E74A59"/>
    <w:rsid w:val="00E81983"/>
    <w:rsid w:val="00FC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170A3"/>
  <w15:chartTrackingRefBased/>
  <w15:docId w15:val="{3D07056D-E637-4BCF-BCEB-5B85236C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Uhlířová Eva</cp:lastModifiedBy>
  <cp:revision>4</cp:revision>
  <dcterms:created xsi:type="dcterms:W3CDTF">2025-06-06T08:46:00Z</dcterms:created>
  <dcterms:modified xsi:type="dcterms:W3CDTF">2025-09-10T10:00:00Z</dcterms:modified>
</cp:coreProperties>
</file>