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F04DB" w14:textId="0CE8FBB6" w:rsidR="003D6931" w:rsidRPr="00C7305B" w:rsidRDefault="00CB4484" w:rsidP="00DC64AA">
      <w:pPr>
        <w:pStyle w:val="Nzev"/>
      </w:pPr>
      <w:r>
        <w:t>Čestné prohlášení o splnění kvalifikace</w:t>
      </w:r>
    </w:p>
    <w:p w14:paraId="65B9EB2C" w14:textId="77777777" w:rsidR="003D6931" w:rsidRDefault="003D6931" w:rsidP="003D6931">
      <w:pPr>
        <w:rPr>
          <w:rFonts w:cs="Tahoma"/>
          <w:szCs w:val="20"/>
        </w:rPr>
      </w:pPr>
    </w:p>
    <w:tbl>
      <w:tblPr>
        <w:tblStyle w:val="Mkatabulky"/>
        <w:tblW w:w="0" w:type="auto"/>
        <w:jc w:val="center"/>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none" w:sz="0" w:space="0" w:color="auto"/>
          <w:insideV w:val="none" w:sz="0" w:space="0" w:color="auto"/>
        </w:tblBorders>
        <w:tblLook w:val="04A0" w:firstRow="1" w:lastRow="0" w:firstColumn="1" w:lastColumn="0" w:noHBand="0" w:noVBand="1"/>
      </w:tblPr>
      <w:tblGrid>
        <w:gridCol w:w="8641"/>
      </w:tblGrid>
      <w:tr w:rsidR="003D6931" w14:paraId="4B89342B" w14:textId="77777777" w:rsidTr="00727E3A">
        <w:trPr>
          <w:trHeight w:val="618"/>
          <w:jc w:val="center"/>
        </w:trPr>
        <w:sdt>
          <w:sdtPr>
            <w:id w:val="863175009"/>
            <w:placeholder>
              <w:docPart w:val="4ECD60ED2DD14D9AA555399C4EC127F5"/>
            </w:placeholder>
            <w:text/>
          </w:sdtPr>
          <w:sdtEndPr/>
          <w:sdtContent>
            <w:tc>
              <w:tcPr>
                <w:tcW w:w="8641" w:type="dxa"/>
                <w:vAlign w:val="center"/>
              </w:tcPr>
              <w:p w14:paraId="287FD7DE" w14:textId="30F08DF7" w:rsidR="003D6931" w:rsidRPr="00ED2CBB" w:rsidRDefault="00293798" w:rsidP="006054A6">
                <w:pPr>
                  <w:pStyle w:val="Nzev"/>
                </w:pPr>
                <w:r w:rsidRPr="00293798">
                  <w:t>Fotografické a doplňkové služby</w:t>
                </w:r>
              </w:p>
            </w:tc>
          </w:sdtContent>
        </w:sdt>
      </w:tr>
    </w:tbl>
    <w:p w14:paraId="69A32B43" w14:textId="77777777" w:rsidR="00C82EE4" w:rsidRDefault="00C82EE4" w:rsidP="003D4008">
      <w:pPr>
        <w:pStyle w:val="Nadpis-vodnstrana"/>
      </w:pPr>
      <w:r>
        <w:t>ZADAVATEL</w:t>
      </w:r>
    </w:p>
    <w:sdt>
      <w:sdtPr>
        <w:rPr>
          <w:shd w:val="clear" w:color="auto" w:fill="FFFFFF"/>
        </w:rPr>
        <w:id w:val="1524429924"/>
        <w:placeholder>
          <w:docPart w:val="B1597BC5F5E8490CA0DBEAA207822749"/>
        </w:placeholder>
      </w:sdtPr>
      <w:sdtEndPr>
        <w:rPr>
          <w:b/>
          <w:bCs/>
        </w:rPr>
      </w:sdtEndPr>
      <w:sdtContent>
        <w:p w14:paraId="4CD2B04C" w14:textId="77777777" w:rsidR="00791CC9" w:rsidRPr="009233D3" w:rsidRDefault="00791CC9" w:rsidP="00791CC9">
          <w:pPr>
            <w:spacing w:before="120" w:after="120"/>
            <w:rPr>
              <w:b/>
              <w:bCs/>
              <w:shd w:val="clear" w:color="auto" w:fill="FFFFFF"/>
            </w:rPr>
          </w:pPr>
          <w:r w:rsidRPr="00742471">
            <w:rPr>
              <w:rFonts w:cs="Tahoma"/>
              <w:b/>
              <w:color w:val="333333"/>
              <w:szCs w:val="20"/>
              <w:shd w:val="clear" w:color="auto" w:fill="FFFFFF"/>
            </w:rPr>
            <w:t>Slatinné lázně Třeboň s.r.o.</w:t>
          </w:r>
        </w:p>
      </w:sdtContent>
    </w:sdt>
    <w:p w14:paraId="49C230E5" w14:textId="77777777" w:rsidR="00791CC9" w:rsidRPr="00E83B0A" w:rsidRDefault="00791CC9" w:rsidP="00791CC9">
      <w:pPr>
        <w:tabs>
          <w:tab w:val="left" w:pos="2127"/>
        </w:tabs>
        <w:rPr>
          <w:shd w:val="clear" w:color="auto" w:fill="FFFFFF"/>
        </w:rPr>
      </w:pPr>
      <w:r w:rsidRPr="00E83B0A">
        <w:t>Sídlo:</w:t>
      </w:r>
      <w:r>
        <w:tab/>
      </w:r>
      <w:sdt>
        <w:sdtPr>
          <w:rPr>
            <w:shd w:val="clear" w:color="auto" w:fill="FFFFFF"/>
          </w:rPr>
          <w:id w:val="-493022771"/>
          <w:placeholder>
            <w:docPart w:val="3D14FD81B6E245E3B4887CBAC196ACC2"/>
          </w:placeholder>
        </w:sdtPr>
        <w:sdtEndPr/>
        <w:sdtContent>
          <w:r w:rsidRPr="00742471">
            <w:rPr>
              <w:rFonts w:cs="Tahoma"/>
              <w:color w:val="333333"/>
              <w:szCs w:val="20"/>
              <w:shd w:val="clear" w:color="auto" w:fill="FFFFFF"/>
            </w:rPr>
            <w:t>Lázeňská 1001, Třeboň II, 379 01 Třeboň</w:t>
          </w:r>
        </w:sdtContent>
      </w:sdt>
    </w:p>
    <w:p w14:paraId="39DAA080" w14:textId="77777777" w:rsidR="00791CC9" w:rsidRDefault="00791CC9" w:rsidP="00791CC9">
      <w:pPr>
        <w:tabs>
          <w:tab w:val="left" w:pos="2127"/>
        </w:tabs>
        <w:rPr>
          <w:shd w:val="clear" w:color="auto" w:fill="FFFFFF"/>
        </w:rPr>
      </w:pPr>
      <w:r w:rsidRPr="00E83B0A">
        <w:t>IČO:</w:t>
      </w:r>
      <w:r>
        <w:tab/>
      </w:r>
      <w:sdt>
        <w:sdtPr>
          <w:rPr>
            <w:shd w:val="clear" w:color="auto" w:fill="FFFFFF"/>
          </w:rPr>
          <w:id w:val="431783291"/>
          <w:placeholder>
            <w:docPart w:val="753397A5860444D7AA0AEE078C92B2EB"/>
          </w:placeholder>
        </w:sdtPr>
        <w:sdtEndPr/>
        <w:sdtContent>
          <w:r w:rsidRPr="00742471">
            <w:rPr>
              <w:rFonts w:cs="Tahoma"/>
              <w:color w:val="333333"/>
              <w:szCs w:val="20"/>
              <w:shd w:val="clear" w:color="auto" w:fill="FFFFFF"/>
            </w:rPr>
            <w:t>25179896</w:t>
          </w:r>
        </w:sdtContent>
      </w:sdt>
    </w:p>
    <w:p w14:paraId="134C2A24" w14:textId="77777777" w:rsidR="00791CC9" w:rsidRPr="00DA506A" w:rsidRDefault="00791CC9" w:rsidP="00791CC9">
      <w:pPr>
        <w:rPr>
          <w:rFonts w:cs="Tahoma"/>
          <w:szCs w:val="20"/>
        </w:rPr>
      </w:pPr>
      <w:r>
        <w:rPr>
          <w:rFonts w:cs="Tahoma"/>
          <w:color w:val="202124"/>
          <w:szCs w:val="20"/>
          <w:shd w:val="clear" w:color="auto" w:fill="FFFFFF"/>
        </w:rPr>
        <w:t>Právní forma:</w:t>
      </w:r>
      <w:r w:rsidRPr="00DA506A">
        <w:rPr>
          <w:rFonts w:cs="Tahoma"/>
          <w:szCs w:val="20"/>
        </w:rPr>
        <w:tab/>
      </w:r>
      <w:r>
        <w:rPr>
          <w:rFonts w:cs="Tahoma"/>
          <w:szCs w:val="20"/>
        </w:rPr>
        <w:tab/>
      </w:r>
      <w:sdt>
        <w:sdtPr>
          <w:rPr>
            <w:shd w:val="clear" w:color="auto" w:fill="FFFFFF"/>
          </w:rPr>
          <w:id w:val="-475152354"/>
          <w:placeholder>
            <w:docPart w:val="BC538C42DC194B589A816630E616A245"/>
          </w:placeholder>
        </w:sdtPr>
        <w:sdtEndPr/>
        <w:sdtContent>
          <w:r w:rsidRPr="00742471">
            <w:rPr>
              <w:rFonts w:cs="Tahoma"/>
            </w:rPr>
            <w:t>112 – Společnost s ručením omezeným</w:t>
          </w:r>
        </w:sdtContent>
      </w:sdt>
    </w:p>
    <w:p w14:paraId="621EEA7C" w14:textId="6BF9602C" w:rsidR="00C82EE4" w:rsidRPr="00E83B0A" w:rsidRDefault="00791CC9" w:rsidP="00791CC9">
      <w:pPr>
        <w:tabs>
          <w:tab w:val="left" w:pos="2127"/>
        </w:tabs>
        <w:rPr>
          <w:shd w:val="clear" w:color="auto" w:fill="FFFFFF"/>
        </w:rPr>
      </w:pPr>
      <w:r w:rsidRPr="00E83B0A">
        <w:t>Zast</w:t>
      </w:r>
      <w:r>
        <w:t>upuje</w:t>
      </w:r>
      <w:r w:rsidRPr="00E83B0A">
        <w:t>:</w:t>
      </w:r>
      <w:r>
        <w:tab/>
      </w:r>
      <w:sdt>
        <w:sdtPr>
          <w:rPr>
            <w:shd w:val="clear" w:color="auto" w:fill="FFFFFF"/>
          </w:rPr>
          <w:id w:val="584419812"/>
          <w:placeholder>
            <w:docPart w:val="59780603400D45E3A335F55A602120A7"/>
          </w:placeholder>
        </w:sdtPr>
        <w:sdtEndPr/>
        <w:sdtContent>
          <w:r w:rsidRPr="00742471">
            <w:rPr>
              <w:rFonts w:cs="Tahoma"/>
              <w:color w:val="333333"/>
              <w:szCs w:val="20"/>
              <w:bdr w:val="none" w:sz="0" w:space="0" w:color="auto" w:frame="1"/>
              <w:shd w:val="clear" w:color="auto" w:fill="FFFFFF"/>
            </w:rPr>
            <w:t>prof. JUDr. Vilém Kahoun, Ph.D., jednatel</w:t>
          </w:r>
        </w:sdtContent>
      </w:sdt>
    </w:p>
    <w:p w14:paraId="269F728B" w14:textId="3776E7AD" w:rsidR="00A363B9" w:rsidRDefault="00A363B9" w:rsidP="00A121CD">
      <w:pPr>
        <w:pStyle w:val="Nadpis-vodnstrana"/>
      </w:pPr>
      <w:r>
        <w:t>účastník</w:t>
      </w:r>
      <w:r w:rsidRPr="00C7305B">
        <w:t xml:space="preserve"> zadávacího řízení</w:t>
      </w:r>
    </w:p>
    <w:p w14:paraId="4DFA036E" w14:textId="77777777" w:rsidR="00A363B9" w:rsidRPr="00680E90" w:rsidRDefault="00A363B9" w:rsidP="00A363B9">
      <w:pPr>
        <w:spacing w:after="120"/>
        <w:rPr>
          <w:rFonts w:cs="Tahoma"/>
          <w:b/>
          <w:szCs w:val="20"/>
        </w:rPr>
      </w:pPr>
      <w:r w:rsidRPr="00E558DF">
        <w:rPr>
          <w:rFonts w:cs="Tahoma"/>
          <w:b/>
          <w:szCs w:val="20"/>
          <w:highlight w:val="yellow"/>
        </w:rPr>
        <w:t>(doplní účastník)</w:t>
      </w:r>
    </w:p>
    <w:p w14:paraId="0B627100" w14:textId="77777777" w:rsidR="00A363B9" w:rsidRDefault="00A363B9" w:rsidP="00A363B9">
      <w:pPr>
        <w:rPr>
          <w:rFonts w:cs="Tahoma"/>
          <w:szCs w:val="20"/>
        </w:rPr>
      </w:pPr>
      <w:r>
        <w:rPr>
          <w:rFonts w:cs="Tahoma"/>
          <w:szCs w:val="20"/>
        </w:rPr>
        <w:t>S</w:t>
      </w:r>
      <w:r w:rsidRPr="00680E90">
        <w:rPr>
          <w:rFonts w:cs="Tahoma"/>
          <w:szCs w:val="20"/>
        </w:rPr>
        <w:t>ídl</w:t>
      </w:r>
      <w:r>
        <w:rPr>
          <w:rFonts w:cs="Tahoma"/>
          <w:szCs w:val="20"/>
        </w:rPr>
        <w:t>o</w:t>
      </w:r>
      <w:r w:rsidRPr="00680E90">
        <w:rPr>
          <w:rFonts w:cs="Tahoma"/>
          <w:szCs w:val="20"/>
        </w:rPr>
        <w:t>:</w:t>
      </w:r>
      <w:r>
        <w:rPr>
          <w:rFonts w:cs="Tahoma"/>
          <w:szCs w:val="20"/>
        </w:rPr>
        <w:tab/>
      </w:r>
      <w:r w:rsidRPr="00680E90">
        <w:rPr>
          <w:rFonts w:cs="Tahoma"/>
          <w:szCs w:val="20"/>
        </w:rPr>
        <w:tab/>
      </w:r>
      <w:r w:rsidRPr="00680E90">
        <w:rPr>
          <w:rFonts w:cs="Tahoma"/>
          <w:szCs w:val="20"/>
        </w:rPr>
        <w:tab/>
      </w:r>
      <w:r w:rsidRPr="00680E90">
        <w:rPr>
          <w:rFonts w:cs="Tahoma"/>
          <w:szCs w:val="20"/>
          <w:highlight w:val="yellow"/>
        </w:rPr>
        <w:t xml:space="preserve">(doplní </w:t>
      </w:r>
      <w:r>
        <w:rPr>
          <w:rFonts w:cs="Tahoma"/>
          <w:szCs w:val="20"/>
          <w:highlight w:val="yellow"/>
        </w:rPr>
        <w:t>účastník</w:t>
      </w:r>
      <w:r w:rsidRPr="00680E90">
        <w:rPr>
          <w:rFonts w:cs="Tahoma"/>
          <w:szCs w:val="20"/>
          <w:highlight w:val="yellow"/>
        </w:rPr>
        <w:t>)</w:t>
      </w:r>
      <w:r w:rsidRPr="00680E90">
        <w:rPr>
          <w:rFonts w:cs="Tahoma"/>
          <w:szCs w:val="20"/>
        </w:rPr>
        <w:t xml:space="preserve"> </w:t>
      </w:r>
    </w:p>
    <w:p w14:paraId="5A95BEE7" w14:textId="77777777" w:rsidR="00A363B9" w:rsidRPr="00680E90" w:rsidRDefault="00A363B9" w:rsidP="00A363B9">
      <w:pPr>
        <w:rPr>
          <w:rFonts w:cs="Tahoma"/>
          <w:szCs w:val="20"/>
        </w:rPr>
      </w:pPr>
      <w:r w:rsidRPr="00680E90">
        <w:rPr>
          <w:rFonts w:cs="Tahoma"/>
          <w:szCs w:val="20"/>
        </w:rPr>
        <w:t>IČ</w:t>
      </w:r>
      <w:r>
        <w:rPr>
          <w:rFonts w:cs="Tahoma"/>
          <w:szCs w:val="20"/>
        </w:rPr>
        <w:t>O</w:t>
      </w:r>
      <w:r w:rsidRPr="00680E90">
        <w:rPr>
          <w:rFonts w:cs="Tahoma"/>
          <w:szCs w:val="20"/>
        </w:rPr>
        <w:t>:</w:t>
      </w:r>
      <w:r w:rsidRPr="00680E90">
        <w:rPr>
          <w:rFonts w:cs="Tahoma"/>
          <w:szCs w:val="20"/>
        </w:rPr>
        <w:tab/>
      </w:r>
      <w:r w:rsidRPr="00680E90">
        <w:rPr>
          <w:rFonts w:cs="Tahoma"/>
          <w:szCs w:val="20"/>
        </w:rPr>
        <w:tab/>
      </w:r>
      <w:r w:rsidRPr="00680E90">
        <w:rPr>
          <w:rFonts w:cs="Tahoma"/>
          <w:szCs w:val="20"/>
        </w:rPr>
        <w:tab/>
      </w:r>
      <w:r w:rsidRPr="00680E90">
        <w:rPr>
          <w:rFonts w:cs="Tahoma"/>
          <w:szCs w:val="20"/>
          <w:highlight w:val="yellow"/>
        </w:rPr>
        <w:t xml:space="preserve">(doplní </w:t>
      </w:r>
      <w:r>
        <w:rPr>
          <w:rFonts w:cs="Tahoma"/>
          <w:szCs w:val="20"/>
          <w:highlight w:val="yellow"/>
        </w:rPr>
        <w:t>účastník</w:t>
      </w:r>
      <w:r w:rsidRPr="00680E90">
        <w:rPr>
          <w:rFonts w:cs="Tahoma"/>
          <w:szCs w:val="20"/>
          <w:highlight w:val="yellow"/>
        </w:rPr>
        <w:t>)</w:t>
      </w:r>
    </w:p>
    <w:p w14:paraId="3DC97CB5" w14:textId="77777777" w:rsidR="00A363B9" w:rsidRPr="00680E90" w:rsidRDefault="00A363B9" w:rsidP="00A363B9">
      <w:pPr>
        <w:rPr>
          <w:rFonts w:cs="Tahoma"/>
          <w:szCs w:val="20"/>
        </w:rPr>
      </w:pPr>
      <w:r>
        <w:rPr>
          <w:rFonts w:cs="Tahoma"/>
          <w:szCs w:val="20"/>
        </w:rPr>
        <w:t>Z</w:t>
      </w:r>
      <w:r w:rsidRPr="00680E90">
        <w:rPr>
          <w:rFonts w:cs="Tahoma"/>
          <w:szCs w:val="20"/>
        </w:rPr>
        <w:t>ast</w:t>
      </w:r>
      <w:r>
        <w:rPr>
          <w:rFonts w:cs="Tahoma"/>
          <w:szCs w:val="20"/>
        </w:rPr>
        <w:t>upuje</w:t>
      </w:r>
      <w:r w:rsidRPr="00680E90">
        <w:rPr>
          <w:rFonts w:cs="Tahoma"/>
          <w:szCs w:val="20"/>
        </w:rPr>
        <w:t>:</w:t>
      </w:r>
      <w:r w:rsidRPr="00680E90">
        <w:rPr>
          <w:rFonts w:cs="Tahoma"/>
          <w:szCs w:val="20"/>
        </w:rPr>
        <w:tab/>
      </w:r>
      <w:r w:rsidRPr="00680E90">
        <w:rPr>
          <w:rFonts w:cs="Tahoma"/>
          <w:szCs w:val="20"/>
        </w:rPr>
        <w:tab/>
      </w:r>
      <w:r>
        <w:rPr>
          <w:rFonts w:cs="Tahoma"/>
          <w:szCs w:val="20"/>
          <w:highlight w:val="yellow"/>
        </w:rPr>
        <w:t>(doplní účastník</w:t>
      </w:r>
      <w:r w:rsidRPr="00680E90">
        <w:rPr>
          <w:rFonts w:cs="Tahoma"/>
          <w:szCs w:val="20"/>
          <w:highlight w:val="yellow"/>
        </w:rPr>
        <w:t>)</w:t>
      </w:r>
    </w:p>
    <w:p w14:paraId="75C20EF5" w14:textId="77777777" w:rsidR="00A363B9" w:rsidRDefault="00A363B9" w:rsidP="00A363B9">
      <w:pPr>
        <w:spacing w:before="120" w:after="120"/>
        <w:rPr>
          <w:rFonts w:cs="Tahoma"/>
          <w:szCs w:val="20"/>
        </w:rPr>
      </w:pPr>
      <w:r>
        <w:rPr>
          <w:rFonts w:cs="Tahoma"/>
          <w:szCs w:val="20"/>
        </w:rPr>
        <w:t>(dále jen „účastník“)</w:t>
      </w:r>
    </w:p>
    <w:p w14:paraId="7C1D93F9" w14:textId="0CC4DB2C" w:rsidR="002B799B" w:rsidRPr="005210F7" w:rsidRDefault="0095401D" w:rsidP="00D97004">
      <w:pPr>
        <w:pStyle w:val="Nadpis1"/>
      </w:pPr>
      <w:r>
        <w:t>OBECNÉ PODMÍNKY</w:t>
      </w:r>
    </w:p>
    <w:p w14:paraId="08C2313C" w14:textId="610EB053" w:rsidR="000332F0" w:rsidRDefault="000332F0" w:rsidP="000332F0">
      <w:pPr>
        <w:widowControl w:val="0"/>
        <w:ind w:left="708" w:hanging="708"/>
        <w:jc w:val="both"/>
        <w:rPr>
          <w:rFonts w:cs="Tahoma"/>
          <w:szCs w:val="20"/>
          <w:lang w:eastAsia="en-US"/>
        </w:rPr>
      </w:pPr>
      <w:bookmarkStart w:id="0" w:name="_Toc201916549"/>
      <w:r>
        <w:rPr>
          <w:rFonts w:cs="Tahoma"/>
          <w:szCs w:val="20"/>
          <w:lang w:eastAsia="en-US"/>
        </w:rPr>
        <w:t>1.1</w:t>
      </w:r>
      <w:r>
        <w:rPr>
          <w:rFonts w:cs="Tahoma"/>
          <w:szCs w:val="20"/>
          <w:lang w:eastAsia="en-US"/>
        </w:rPr>
        <w:tab/>
        <w:t>Tento dokument vymezuje rozsah požadované způsobilosti a kvalifikace</w:t>
      </w:r>
      <w:r w:rsidR="003137C1">
        <w:rPr>
          <w:rFonts w:cs="Tahoma"/>
          <w:szCs w:val="20"/>
          <w:lang w:eastAsia="en-US"/>
        </w:rPr>
        <w:t>.</w:t>
      </w:r>
    </w:p>
    <w:p w14:paraId="1CE77E0D" w14:textId="77777777" w:rsidR="000332F0" w:rsidRDefault="000332F0" w:rsidP="000332F0">
      <w:pPr>
        <w:widowControl w:val="0"/>
        <w:ind w:left="708" w:hanging="708"/>
        <w:jc w:val="both"/>
        <w:rPr>
          <w:rFonts w:cs="Tahoma"/>
          <w:szCs w:val="20"/>
          <w:lang w:eastAsia="en-US"/>
        </w:rPr>
      </w:pPr>
    </w:p>
    <w:p w14:paraId="77DB757D" w14:textId="53503A23" w:rsidR="000332F0" w:rsidRDefault="000332F0" w:rsidP="000332F0">
      <w:pPr>
        <w:widowControl w:val="0"/>
        <w:ind w:left="708" w:hanging="708"/>
        <w:jc w:val="both"/>
        <w:rPr>
          <w:rFonts w:cs="Tahoma"/>
          <w:szCs w:val="20"/>
          <w:lang w:eastAsia="en-US"/>
        </w:rPr>
      </w:pPr>
      <w:r>
        <w:rPr>
          <w:rFonts w:cs="Tahoma"/>
          <w:szCs w:val="20"/>
          <w:lang w:eastAsia="en-US"/>
        </w:rPr>
        <w:t>1.2</w:t>
      </w:r>
      <w:r>
        <w:rPr>
          <w:rFonts w:cs="Tahoma"/>
          <w:szCs w:val="20"/>
          <w:lang w:eastAsia="en-US"/>
        </w:rPr>
        <w:tab/>
        <w:t xml:space="preserve">Účastník je povinen doplnit příslušné části </w:t>
      </w:r>
      <w:r w:rsidRPr="00D83841">
        <w:rPr>
          <w:rFonts w:cs="Tahoma"/>
          <w:szCs w:val="20"/>
          <w:highlight w:val="yellow"/>
          <w:lang w:eastAsia="en-US"/>
        </w:rPr>
        <w:t>(doplní účastník)</w:t>
      </w:r>
      <w:r>
        <w:rPr>
          <w:rFonts w:cs="Tahoma"/>
          <w:szCs w:val="20"/>
          <w:lang w:eastAsia="en-US"/>
        </w:rPr>
        <w:t xml:space="preserve">, takto doplněný dokument podepsat a předložit ho jako součást nabídky. </w:t>
      </w:r>
    </w:p>
    <w:p w14:paraId="3937222A" w14:textId="77777777" w:rsidR="000332F0" w:rsidRDefault="000332F0" w:rsidP="000332F0">
      <w:pPr>
        <w:widowControl w:val="0"/>
        <w:ind w:left="708" w:hanging="708"/>
        <w:jc w:val="both"/>
        <w:rPr>
          <w:rFonts w:cs="Tahoma"/>
          <w:szCs w:val="20"/>
          <w:lang w:eastAsia="en-US"/>
        </w:rPr>
      </w:pPr>
    </w:p>
    <w:p w14:paraId="13267283" w14:textId="77777777" w:rsidR="000332F0" w:rsidRDefault="000332F0" w:rsidP="000332F0">
      <w:pPr>
        <w:widowControl w:val="0"/>
        <w:ind w:left="708" w:hanging="708"/>
        <w:jc w:val="both"/>
        <w:rPr>
          <w:rFonts w:cs="Tahoma"/>
          <w:szCs w:val="20"/>
          <w:lang w:eastAsia="en-US"/>
        </w:rPr>
      </w:pPr>
      <w:r>
        <w:rPr>
          <w:rFonts w:cs="Tahoma"/>
          <w:szCs w:val="20"/>
          <w:lang w:eastAsia="en-US"/>
        </w:rPr>
        <w:t>1.3</w:t>
      </w:r>
      <w:r>
        <w:rPr>
          <w:rFonts w:cs="Tahoma"/>
          <w:szCs w:val="20"/>
          <w:lang w:eastAsia="en-US"/>
        </w:rPr>
        <w:tab/>
        <w:t>Účastník není oprávněn měnit vzorová znění a předepsané parametry způsobilosti a kvalifikace.</w:t>
      </w:r>
    </w:p>
    <w:p w14:paraId="4503C97B" w14:textId="77777777" w:rsidR="000332F0" w:rsidRDefault="000332F0" w:rsidP="000332F0">
      <w:pPr>
        <w:widowControl w:val="0"/>
        <w:ind w:left="708" w:hanging="708"/>
        <w:jc w:val="both"/>
        <w:rPr>
          <w:rFonts w:cs="Tahoma"/>
          <w:szCs w:val="20"/>
          <w:lang w:eastAsia="en-US"/>
        </w:rPr>
      </w:pPr>
    </w:p>
    <w:p w14:paraId="3D554EDF" w14:textId="77777777" w:rsidR="000332F0" w:rsidRDefault="000332F0" w:rsidP="000332F0">
      <w:pPr>
        <w:widowControl w:val="0"/>
        <w:ind w:left="708" w:hanging="708"/>
        <w:jc w:val="both"/>
        <w:rPr>
          <w:rFonts w:cs="Tahoma"/>
          <w:szCs w:val="20"/>
          <w:lang w:eastAsia="en-US"/>
        </w:rPr>
      </w:pPr>
      <w:r>
        <w:rPr>
          <w:rFonts w:cs="Tahoma"/>
          <w:szCs w:val="20"/>
          <w:lang w:eastAsia="en-US"/>
        </w:rPr>
        <w:t>1.4</w:t>
      </w:r>
      <w:r>
        <w:rPr>
          <w:rFonts w:cs="Tahoma"/>
          <w:szCs w:val="20"/>
          <w:lang w:eastAsia="en-US"/>
        </w:rPr>
        <w:tab/>
        <w:t xml:space="preserve">Zadavatel je oprávněn způsobilost a kvalifikaci účastníka ověřovat. </w:t>
      </w:r>
    </w:p>
    <w:p w14:paraId="0CBF9D07" w14:textId="77777777" w:rsidR="000332F0" w:rsidRDefault="000332F0" w:rsidP="000332F0">
      <w:pPr>
        <w:widowControl w:val="0"/>
        <w:ind w:left="708" w:hanging="708"/>
        <w:jc w:val="both"/>
        <w:rPr>
          <w:rFonts w:cs="Tahoma"/>
          <w:szCs w:val="20"/>
          <w:lang w:eastAsia="en-US"/>
        </w:rPr>
      </w:pPr>
    </w:p>
    <w:p w14:paraId="2DF7CB1E" w14:textId="77777777" w:rsidR="000332F0" w:rsidRPr="00256ABD" w:rsidRDefault="000332F0" w:rsidP="000332F0">
      <w:pPr>
        <w:widowControl w:val="0"/>
        <w:ind w:left="708" w:hanging="708"/>
        <w:jc w:val="both"/>
        <w:rPr>
          <w:rFonts w:cs="Tahoma"/>
          <w:szCs w:val="20"/>
          <w:lang w:eastAsia="en-US"/>
        </w:rPr>
      </w:pPr>
      <w:r>
        <w:rPr>
          <w:rFonts w:cs="Tahoma"/>
          <w:szCs w:val="20"/>
          <w:lang w:eastAsia="en-US"/>
        </w:rPr>
        <w:t>1.5</w:t>
      </w:r>
      <w:r>
        <w:rPr>
          <w:rFonts w:cs="Tahoma"/>
          <w:szCs w:val="20"/>
          <w:lang w:eastAsia="en-US"/>
        </w:rPr>
        <w:tab/>
        <w:t xml:space="preserve">Připojením podpisu v závěru tohoto dokumentu účastník čestně prohlašuje, že všechny informace, prohlášení a doklady, uvedené v tomto dokumentu nebo předložené na jeho základě, jsou pravdivé a úplné.  </w:t>
      </w:r>
    </w:p>
    <w:bookmarkEnd w:id="0"/>
    <w:p w14:paraId="70E4F4A1" w14:textId="29A114F4" w:rsidR="009B4E29" w:rsidRDefault="0072377E" w:rsidP="00836971">
      <w:pPr>
        <w:pStyle w:val="Nadpis1"/>
      </w:pPr>
      <w:r>
        <w:t>čestné prohlášení</w:t>
      </w:r>
    </w:p>
    <w:p w14:paraId="10AFFA8D" w14:textId="77777777" w:rsidR="0031072B" w:rsidRPr="00680E90" w:rsidRDefault="0031072B" w:rsidP="0031072B">
      <w:pPr>
        <w:rPr>
          <w:rFonts w:cs="Tahoma"/>
          <w:b/>
          <w:szCs w:val="20"/>
        </w:rPr>
      </w:pPr>
      <w:r>
        <w:rPr>
          <w:rFonts w:cs="Tahoma"/>
          <w:b/>
          <w:szCs w:val="20"/>
        </w:rPr>
        <w:t>Čestně prohlašuji</w:t>
      </w:r>
      <w:r w:rsidRPr="00680E90">
        <w:rPr>
          <w:rFonts w:cs="Tahoma"/>
          <w:b/>
          <w:szCs w:val="20"/>
        </w:rPr>
        <w:t xml:space="preserve">, že </w:t>
      </w:r>
      <w:r>
        <w:rPr>
          <w:rFonts w:cs="Tahoma"/>
          <w:b/>
          <w:szCs w:val="20"/>
        </w:rPr>
        <w:t>účastník</w:t>
      </w:r>
      <w:r w:rsidRPr="00680E90">
        <w:rPr>
          <w:rFonts w:cs="Tahoma"/>
          <w:b/>
          <w:szCs w:val="20"/>
        </w:rPr>
        <w:t xml:space="preserve">: </w:t>
      </w:r>
    </w:p>
    <w:p w14:paraId="09533F6F" w14:textId="2A0E4D3B" w:rsidR="0031072B" w:rsidRPr="00A03AA5" w:rsidRDefault="0031072B" w:rsidP="00CB72F9">
      <w:pPr>
        <w:pStyle w:val="Odstavecseseznamem"/>
        <w:numPr>
          <w:ilvl w:val="0"/>
          <w:numId w:val="20"/>
        </w:numPr>
        <w:spacing w:before="240" w:after="120"/>
        <w:ind w:left="425" w:hanging="425"/>
        <w:contextualSpacing w:val="0"/>
        <w:jc w:val="both"/>
        <w:rPr>
          <w:rFonts w:cs="Tahoma"/>
          <w:szCs w:val="20"/>
        </w:rPr>
      </w:pPr>
      <w:r w:rsidRPr="00A03AA5">
        <w:rPr>
          <w:rFonts w:cs="Tahoma"/>
          <w:b/>
          <w:szCs w:val="20"/>
        </w:rPr>
        <w:t>splňuje níže uvedenou základní způsobilost</w:t>
      </w:r>
      <w:r w:rsidRPr="00A03AA5">
        <w:rPr>
          <w:rFonts w:cs="Tahoma"/>
          <w:szCs w:val="20"/>
        </w:rPr>
        <w:t xml:space="preserve"> </w:t>
      </w:r>
      <w:r>
        <w:rPr>
          <w:rFonts w:cs="Tahoma"/>
          <w:szCs w:val="20"/>
        </w:rPr>
        <w:t xml:space="preserve">analogicky </w:t>
      </w:r>
      <w:r w:rsidRPr="00A03AA5">
        <w:rPr>
          <w:rFonts w:cs="Tahoma"/>
          <w:szCs w:val="20"/>
        </w:rPr>
        <w:t>ve smyslu zákona č. 134/2016 Sb., o</w:t>
      </w:r>
      <w:r>
        <w:rPr>
          <w:rFonts w:cs="Tahoma"/>
          <w:szCs w:val="20"/>
        </w:rPr>
        <w:t> </w:t>
      </w:r>
      <w:r w:rsidRPr="00A03AA5">
        <w:rPr>
          <w:rFonts w:cs="Tahoma"/>
          <w:szCs w:val="20"/>
        </w:rPr>
        <w:t>zadávání veřejných zakázek, v</w:t>
      </w:r>
      <w:r>
        <w:rPr>
          <w:rFonts w:cs="Tahoma"/>
          <w:szCs w:val="20"/>
        </w:rPr>
        <w:t xml:space="preserve">e znění pozdějších předpisů </w:t>
      </w:r>
      <w:r w:rsidRPr="00A03AA5">
        <w:rPr>
          <w:rFonts w:cs="Tahoma"/>
          <w:szCs w:val="20"/>
        </w:rPr>
        <w:t>(dále jen „ZZVZ“)</w:t>
      </w:r>
      <w:r>
        <w:rPr>
          <w:rFonts w:cs="Tahoma"/>
          <w:szCs w:val="20"/>
        </w:rPr>
        <w:t>, v níže uvedeném rozsahu</w:t>
      </w:r>
      <w:r w:rsidRPr="00A03AA5">
        <w:rPr>
          <w:rFonts w:cs="Tahoma"/>
          <w:szCs w:val="20"/>
        </w:rPr>
        <w:t>:</w:t>
      </w:r>
    </w:p>
    <w:p w14:paraId="18370350" w14:textId="77777777" w:rsidR="0031072B" w:rsidRDefault="0031072B" w:rsidP="00CB72F9">
      <w:pPr>
        <w:pStyle w:val="Default"/>
        <w:spacing w:before="120" w:after="120"/>
        <w:ind w:left="709" w:hanging="288"/>
        <w:jc w:val="both"/>
        <w:rPr>
          <w:rFonts w:ascii="Tahoma" w:hAnsi="Tahoma" w:cs="Tahoma"/>
          <w:sz w:val="20"/>
          <w:szCs w:val="20"/>
        </w:rPr>
      </w:pPr>
      <w:r w:rsidRPr="002553F3">
        <w:rPr>
          <w:rFonts w:ascii="Tahoma" w:hAnsi="Tahoma" w:cs="Tahoma"/>
          <w:sz w:val="20"/>
          <w:szCs w:val="20"/>
        </w:rPr>
        <w:t>a)</w:t>
      </w:r>
      <w:r w:rsidRPr="002553F3">
        <w:rPr>
          <w:rFonts w:ascii="Tahoma" w:hAnsi="Tahoma" w:cs="Tahoma"/>
          <w:sz w:val="20"/>
          <w:szCs w:val="20"/>
        </w:rPr>
        <w:tab/>
      </w:r>
      <w:r>
        <w:rPr>
          <w:rFonts w:ascii="Tahoma" w:hAnsi="Tahoma" w:cs="Tahoma"/>
          <w:sz w:val="20"/>
          <w:szCs w:val="20"/>
        </w:rPr>
        <w:t>nebyl v zemi svého sídla v posledních 5 letech před zahájením zadávacího řízení pravomocně odsouzen pro trestný čin uvedený v příloze č. 3 ZZVZ nebo obdobný trestný čin podle právního řádu země sídla dodavatele; k zahlazeným odsouzením se nepřihlíží,</w:t>
      </w:r>
    </w:p>
    <w:p w14:paraId="7A5FADC7" w14:textId="77777777" w:rsidR="0031072B" w:rsidRDefault="0031072B" w:rsidP="00CB72F9">
      <w:pPr>
        <w:pStyle w:val="Default"/>
        <w:spacing w:before="120" w:after="120"/>
        <w:ind w:left="709" w:hanging="288"/>
        <w:jc w:val="both"/>
        <w:rPr>
          <w:rFonts w:ascii="Tahoma" w:hAnsi="Tahoma" w:cs="Tahoma"/>
          <w:sz w:val="20"/>
          <w:szCs w:val="20"/>
        </w:rPr>
      </w:pPr>
      <w:r w:rsidRPr="002553F3">
        <w:rPr>
          <w:rFonts w:ascii="Tahoma" w:hAnsi="Tahoma" w:cs="Tahoma"/>
          <w:sz w:val="20"/>
          <w:szCs w:val="20"/>
        </w:rPr>
        <w:lastRenderedPageBreak/>
        <w:t>b)</w:t>
      </w:r>
      <w:r w:rsidRPr="002553F3">
        <w:rPr>
          <w:rFonts w:ascii="Tahoma" w:hAnsi="Tahoma" w:cs="Tahoma"/>
          <w:sz w:val="20"/>
          <w:szCs w:val="20"/>
        </w:rPr>
        <w:tab/>
      </w:r>
      <w:r>
        <w:rPr>
          <w:rFonts w:ascii="Tahoma" w:hAnsi="Tahoma" w:cs="Tahoma"/>
          <w:sz w:val="20"/>
          <w:szCs w:val="20"/>
        </w:rPr>
        <w:t>nemá v České republice nebo v zemi svého sídla v evidenci daní zachycen splatný daňový nedoplatek,</w:t>
      </w:r>
    </w:p>
    <w:p w14:paraId="1C95BCC9" w14:textId="77777777" w:rsidR="0031072B" w:rsidRDefault="0031072B" w:rsidP="00CB72F9">
      <w:pPr>
        <w:pStyle w:val="Default"/>
        <w:spacing w:before="120" w:after="120"/>
        <w:ind w:left="709" w:hanging="288"/>
        <w:jc w:val="both"/>
        <w:rPr>
          <w:rFonts w:ascii="Tahoma" w:hAnsi="Tahoma" w:cs="Tahoma"/>
          <w:sz w:val="20"/>
          <w:szCs w:val="20"/>
        </w:rPr>
      </w:pPr>
      <w:r>
        <w:rPr>
          <w:rFonts w:ascii="Tahoma" w:hAnsi="Tahoma" w:cs="Tahoma"/>
          <w:sz w:val="20"/>
          <w:szCs w:val="20"/>
        </w:rPr>
        <w:t>c)</w:t>
      </w:r>
      <w:r>
        <w:rPr>
          <w:rFonts w:ascii="Tahoma" w:hAnsi="Tahoma" w:cs="Tahoma"/>
          <w:sz w:val="20"/>
          <w:szCs w:val="20"/>
        </w:rPr>
        <w:tab/>
        <w:t>nemá v České republice nebo v zemi svého sídla splatný nedoplatek na pojistném nebo na penále na veřejné zdravotní pojištění,</w:t>
      </w:r>
    </w:p>
    <w:p w14:paraId="16D4D8B3" w14:textId="77777777" w:rsidR="0031072B" w:rsidRPr="002553F3" w:rsidRDefault="0031072B" w:rsidP="00CB72F9">
      <w:pPr>
        <w:pStyle w:val="Default"/>
        <w:spacing w:before="120" w:after="120"/>
        <w:ind w:left="709" w:hanging="284"/>
        <w:jc w:val="both"/>
        <w:rPr>
          <w:rFonts w:ascii="Tahoma" w:hAnsi="Tahoma" w:cs="Tahoma"/>
          <w:sz w:val="20"/>
          <w:szCs w:val="20"/>
        </w:rPr>
      </w:pPr>
      <w:r>
        <w:rPr>
          <w:rFonts w:ascii="Tahoma" w:hAnsi="Tahoma" w:cs="Tahoma"/>
          <w:sz w:val="20"/>
          <w:szCs w:val="20"/>
        </w:rPr>
        <w:t>d</w:t>
      </w:r>
      <w:r w:rsidRPr="002553F3">
        <w:rPr>
          <w:rFonts w:ascii="Tahoma" w:hAnsi="Tahoma" w:cs="Tahoma"/>
          <w:sz w:val="20"/>
          <w:szCs w:val="20"/>
        </w:rPr>
        <w:t>)</w:t>
      </w:r>
      <w:r w:rsidRPr="002553F3">
        <w:rPr>
          <w:rFonts w:ascii="Tahoma" w:hAnsi="Tahoma" w:cs="Tahoma"/>
          <w:sz w:val="20"/>
          <w:szCs w:val="20"/>
        </w:rPr>
        <w:tab/>
      </w:r>
      <w:r>
        <w:rPr>
          <w:rFonts w:ascii="Tahoma" w:hAnsi="Tahoma" w:cs="Tahoma"/>
          <w:sz w:val="20"/>
          <w:szCs w:val="20"/>
        </w:rPr>
        <w:t>nemá v České republice nebo v zemi svého sídla splatný nedoplatek na pojistném nebo na penále na sociální zabezpečení a příspěvku na státní politiku zaměstnanosti</w:t>
      </w:r>
      <w:r w:rsidRPr="002553F3">
        <w:rPr>
          <w:rFonts w:ascii="Tahoma" w:hAnsi="Tahoma" w:cs="Tahoma"/>
          <w:sz w:val="20"/>
          <w:szCs w:val="20"/>
        </w:rPr>
        <w:t>,</w:t>
      </w:r>
    </w:p>
    <w:p w14:paraId="0F6B473C" w14:textId="77777777" w:rsidR="0031072B" w:rsidRDefault="0031072B" w:rsidP="00CB72F9">
      <w:pPr>
        <w:pStyle w:val="Default"/>
        <w:spacing w:before="120" w:after="120"/>
        <w:ind w:left="709" w:hanging="284"/>
        <w:jc w:val="both"/>
        <w:rPr>
          <w:rFonts w:ascii="Tahoma" w:hAnsi="Tahoma" w:cs="Tahoma"/>
          <w:sz w:val="20"/>
          <w:szCs w:val="20"/>
        </w:rPr>
      </w:pPr>
      <w:r>
        <w:rPr>
          <w:rFonts w:ascii="Tahoma" w:hAnsi="Tahoma" w:cs="Tahoma"/>
          <w:sz w:val="20"/>
          <w:szCs w:val="20"/>
        </w:rPr>
        <w:t>e</w:t>
      </w:r>
      <w:r w:rsidRPr="002553F3">
        <w:rPr>
          <w:rFonts w:ascii="Tahoma" w:hAnsi="Tahoma" w:cs="Tahoma"/>
          <w:sz w:val="20"/>
          <w:szCs w:val="20"/>
        </w:rPr>
        <w:t>)</w:t>
      </w:r>
      <w:r w:rsidRPr="002553F3">
        <w:rPr>
          <w:rFonts w:ascii="Tahoma" w:hAnsi="Tahoma" w:cs="Tahoma"/>
          <w:sz w:val="20"/>
          <w:szCs w:val="20"/>
        </w:rPr>
        <w:tab/>
      </w:r>
      <w:r>
        <w:rPr>
          <w:rFonts w:ascii="Tahoma" w:hAnsi="Tahoma" w:cs="Tahoma"/>
          <w:sz w:val="20"/>
          <w:szCs w:val="20"/>
        </w:rPr>
        <w:t>není v likvidaci, proti němuž nebylo vydáno rozhodnutí o úpadku, vůči němuž nebyla nařízena nucená správa podle jiného právního předpisu nebo v obdobné situaci podle právního řádu země sídla dodavatele,</w:t>
      </w:r>
    </w:p>
    <w:p w14:paraId="7542B44D" w14:textId="77777777" w:rsidR="0031072B" w:rsidRDefault="0031072B" w:rsidP="00CB72F9">
      <w:pPr>
        <w:pStyle w:val="Default"/>
        <w:spacing w:before="120" w:after="120"/>
        <w:ind w:left="708" w:hanging="283"/>
        <w:jc w:val="both"/>
        <w:rPr>
          <w:rFonts w:ascii="Tahoma" w:hAnsi="Tahoma" w:cs="Tahoma"/>
          <w:sz w:val="20"/>
          <w:szCs w:val="20"/>
        </w:rPr>
      </w:pPr>
      <w:r>
        <w:rPr>
          <w:rFonts w:ascii="Tahoma" w:hAnsi="Tahoma" w:cs="Tahoma"/>
          <w:sz w:val="20"/>
          <w:szCs w:val="20"/>
        </w:rPr>
        <w:t>f)</w:t>
      </w:r>
      <w:r>
        <w:rPr>
          <w:rFonts w:ascii="Tahoma" w:hAnsi="Tahoma" w:cs="Tahoma"/>
          <w:sz w:val="20"/>
          <w:szCs w:val="20"/>
        </w:rPr>
        <w:tab/>
        <w:t>Je-li účastníkem právnická osoba, splňuje podmínku dle písm. a) tato právnická osoba a zároveň každý člen statutárního orgánu. Je-li členem statutárního orgánu právnická osoba, splňuje podmínku dle písm. a) tato právnická osoba, každý člen statutárního orgánu této právnické osoby a osoba zastupující tuto právnickou osobu ve statutárním orgánu účastníka.</w:t>
      </w:r>
    </w:p>
    <w:p w14:paraId="325E55E0" w14:textId="77777777" w:rsidR="0031072B" w:rsidRDefault="0031072B" w:rsidP="00CB72F9">
      <w:pPr>
        <w:pStyle w:val="Default"/>
        <w:spacing w:before="120" w:after="120"/>
        <w:ind w:left="708" w:hanging="283"/>
        <w:jc w:val="both"/>
        <w:rPr>
          <w:rFonts w:ascii="Tahoma" w:hAnsi="Tahoma" w:cs="Tahoma"/>
          <w:sz w:val="20"/>
          <w:szCs w:val="20"/>
        </w:rPr>
      </w:pPr>
      <w:r>
        <w:rPr>
          <w:rFonts w:ascii="Tahoma" w:hAnsi="Tahoma" w:cs="Tahoma"/>
          <w:sz w:val="20"/>
          <w:szCs w:val="20"/>
        </w:rPr>
        <w:t>g)</w:t>
      </w:r>
      <w:r>
        <w:rPr>
          <w:rFonts w:ascii="Tahoma" w:hAnsi="Tahoma" w:cs="Tahoma"/>
          <w:sz w:val="20"/>
          <w:szCs w:val="20"/>
        </w:rPr>
        <w:tab/>
        <w:t xml:space="preserve">Je-li účastníkem pobočka závodu zahraniční právnické osoby, splňuje podmínku dle písm. a) tato právnická osoba a vedoucí pobočky závodu. </w:t>
      </w:r>
    </w:p>
    <w:p w14:paraId="767B3BA1" w14:textId="77777777" w:rsidR="0031072B" w:rsidRDefault="0031072B" w:rsidP="00CB72F9">
      <w:pPr>
        <w:pStyle w:val="Default"/>
        <w:spacing w:before="120" w:after="120"/>
        <w:ind w:left="708" w:hanging="283"/>
        <w:jc w:val="both"/>
        <w:rPr>
          <w:rFonts w:ascii="Tahoma" w:hAnsi="Tahoma" w:cs="Tahoma"/>
          <w:sz w:val="20"/>
          <w:szCs w:val="20"/>
        </w:rPr>
      </w:pPr>
      <w:r>
        <w:rPr>
          <w:rFonts w:ascii="Tahoma" w:hAnsi="Tahoma" w:cs="Tahoma"/>
          <w:sz w:val="20"/>
          <w:szCs w:val="20"/>
        </w:rPr>
        <w:t>h)</w:t>
      </w:r>
      <w:r>
        <w:rPr>
          <w:rFonts w:ascii="Tahoma" w:hAnsi="Tahoma" w:cs="Tahoma"/>
          <w:sz w:val="20"/>
          <w:szCs w:val="20"/>
        </w:rPr>
        <w:tab/>
        <w:t xml:space="preserve">Je-li účastníkem pobočka závodu české právnické osoby, splňují podmínku dle písm. a) osoby uvedené v písm. f) a vedoucí pobočky závodu.      </w:t>
      </w:r>
    </w:p>
    <w:p w14:paraId="7FCB7598" w14:textId="77777777" w:rsidR="0031072B" w:rsidRPr="00A37978" w:rsidRDefault="0031072B" w:rsidP="00CB72F9">
      <w:pPr>
        <w:pStyle w:val="Odstavecseseznamem"/>
        <w:numPr>
          <w:ilvl w:val="0"/>
          <w:numId w:val="20"/>
        </w:numPr>
        <w:spacing w:before="240" w:after="120"/>
        <w:ind w:left="425" w:hanging="425"/>
        <w:contextualSpacing w:val="0"/>
        <w:rPr>
          <w:rFonts w:cs="Tahoma"/>
          <w:i/>
        </w:rPr>
      </w:pPr>
      <w:r w:rsidRPr="000C4FEE">
        <w:rPr>
          <w:rFonts w:cs="Tahoma"/>
          <w:b/>
        </w:rPr>
        <w:t xml:space="preserve">splňuje profesní </w:t>
      </w:r>
      <w:r>
        <w:rPr>
          <w:rFonts w:cs="Tahoma"/>
          <w:b/>
        </w:rPr>
        <w:t xml:space="preserve">způsobilost </w:t>
      </w:r>
      <w:r>
        <w:rPr>
          <w:rFonts w:cs="Tahoma"/>
          <w:szCs w:val="20"/>
        </w:rPr>
        <w:t xml:space="preserve">analogicky </w:t>
      </w:r>
      <w:r w:rsidRPr="00A03AA5">
        <w:rPr>
          <w:rFonts w:cs="Tahoma"/>
          <w:szCs w:val="20"/>
        </w:rPr>
        <w:t>ve smyslu</w:t>
      </w:r>
      <w:r>
        <w:rPr>
          <w:rFonts w:cs="Tahoma"/>
          <w:szCs w:val="20"/>
        </w:rPr>
        <w:t xml:space="preserve"> ZZVZ, v níže uvedeném rozsahu: </w:t>
      </w:r>
    </w:p>
    <w:p w14:paraId="1E16A55D" w14:textId="77777777" w:rsidR="0031072B" w:rsidRPr="00F418E8" w:rsidRDefault="0031072B" w:rsidP="0031072B">
      <w:pPr>
        <w:pStyle w:val="Odstavecseseznamem"/>
        <w:numPr>
          <w:ilvl w:val="0"/>
          <w:numId w:val="22"/>
        </w:numPr>
        <w:autoSpaceDE w:val="0"/>
        <w:autoSpaceDN w:val="0"/>
        <w:adjustRightInd w:val="0"/>
        <w:contextualSpacing w:val="0"/>
        <w:jc w:val="both"/>
        <w:rPr>
          <w:rFonts w:cs="Tahoma"/>
          <w:color w:val="000000"/>
          <w:szCs w:val="20"/>
        </w:rPr>
      </w:pPr>
      <w:r w:rsidRPr="00F418E8">
        <w:rPr>
          <w:rFonts w:cs="Tahoma"/>
          <w:color w:val="000000"/>
          <w:szCs w:val="20"/>
        </w:rPr>
        <w:t>je zapsán v obchodním rejstříku nebo jiné obdobné evidenci, pokud jiný právní předpis zápis do takové evidence vyžaduje,</w:t>
      </w:r>
    </w:p>
    <w:p w14:paraId="5B7D3547" w14:textId="77777777" w:rsidR="0031072B" w:rsidRPr="00D97F6E" w:rsidRDefault="0031072B" w:rsidP="00CB72F9">
      <w:pPr>
        <w:pStyle w:val="Odstavecseseznamem"/>
        <w:numPr>
          <w:ilvl w:val="0"/>
          <w:numId w:val="20"/>
        </w:numPr>
        <w:spacing w:before="240" w:after="120"/>
        <w:ind w:left="425" w:hanging="425"/>
        <w:contextualSpacing w:val="0"/>
        <w:rPr>
          <w:rFonts w:cs="Tahoma"/>
          <w:b/>
          <w:bCs/>
          <w:szCs w:val="20"/>
        </w:rPr>
      </w:pPr>
      <w:r>
        <w:rPr>
          <w:rFonts w:cs="Tahoma"/>
          <w:b/>
          <w:bCs/>
          <w:szCs w:val="20"/>
        </w:rPr>
        <w:t>s</w:t>
      </w:r>
      <w:r w:rsidRPr="00D97F6E">
        <w:rPr>
          <w:rFonts w:cs="Tahoma"/>
          <w:b/>
          <w:bCs/>
          <w:szCs w:val="20"/>
        </w:rPr>
        <w:t xml:space="preserve">plňuje technickou kvalifikaci </w:t>
      </w:r>
      <w:r>
        <w:rPr>
          <w:rFonts w:cs="Tahoma"/>
          <w:szCs w:val="20"/>
        </w:rPr>
        <w:t xml:space="preserve">analogicky </w:t>
      </w:r>
      <w:r w:rsidRPr="00A03AA5">
        <w:rPr>
          <w:rFonts w:cs="Tahoma"/>
          <w:szCs w:val="20"/>
        </w:rPr>
        <w:t>ve smyslu</w:t>
      </w:r>
      <w:r>
        <w:rPr>
          <w:rFonts w:cs="Tahoma"/>
          <w:szCs w:val="20"/>
        </w:rPr>
        <w:t xml:space="preserve"> ZZVZ, v níže uvedeném rozsahu:</w:t>
      </w:r>
    </w:p>
    <w:p w14:paraId="3DD5AAF4" w14:textId="0A07FBB6" w:rsidR="00EE14B8" w:rsidRPr="007312A5" w:rsidRDefault="00EE14B8" w:rsidP="00CB72F9">
      <w:pPr>
        <w:pStyle w:val="Odstavecseseznamem1"/>
        <w:widowControl w:val="0"/>
        <w:numPr>
          <w:ilvl w:val="0"/>
          <w:numId w:val="21"/>
        </w:numPr>
        <w:spacing w:before="240" w:after="120" w:line="240" w:lineRule="auto"/>
        <w:ind w:left="850" w:hanging="357"/>
        <w:contextualSpacing w:val="0"/>
        <w:jc w:val="both"/>
        <w:rPr>
          <w:rFonts w:ascii="Tahoma" w:hAnsi="Tahoma" w:cs="Tahoma"/>
          <w:lang w:val="cs-CZ"/>
        </w:rPr>
      </w:pPr>
      <w:r w:rsidRPr="007312A5">
        <w:rPr>
          <w:rFonts w:ascii="Tahoma" w:hAnsi="Tahoma" w:cs="Tahoma"/>
          <w:bCs/>
          <w:lang w:val="cs-CZ"/>
        </w:rPr>
        <w:t xml:space="preserve">Účastník realizoval </w:t>
      </w:r>
      <w:r w:rsidR="00F55D06" w:rsidRPr="007312A5">
        <w:rPr>
          <w:rFonts w:ascii="Tahoma" w:hAnsi="Tahoma" w:cs="Tahoma"/>
          <w:bCs/>
          <w:lang w:val="cs-CZ"/>
        </w:rPr>
        <w:t>v</w:t>
      </w:r>
      <w:r w:rsidRPr="007312A5">
        <w:rPr>
          <w:rFonts w:ascii="Tahoma" w:hAnsi="Tahoma" w:cs="Tahoma"/>
          <w:bCs/>
          <w:lang w:val="cs-CZ"/>
        </w:rPr>
        <w:t xml:space="preserve"> poslední</w:t>
      </w:r>
      <w:r w:rsidR="00F55D06" w:rsidRPr="007312A5">
        <w:rPr>
          <w:rFonts w:ascii="Tahoma" w:hAnsi="Tahoma" w:cs="Tahoma"/>
          <w:bCs/>
          <w:lang w:val="cs-CZ"/>
        </w:rPr>
        <w:t>ch</w:t>
      </w:r>
      <w:r w:rsidRPr="007312A5">
        <w:rPr>
          <w:rFonts w:ascii="Tahoma" w:hAnsi="Tahoma" w:cs="Tahoma"/>
          <w:bCs/>
          <w:lang w:val="cs-CZ"/>
        </w:rPr>
        <w:t xml:space="preserve"> </w:t>
      </w:r>
      <w:r w:rsidR="00A50089" w:rsidRPr="007312A5">
        <w:rPr>
          <w:rFonts w:ascii="Tahoma" w:hAnsi="Tahoma" w:cs="Tahoma"/>
          <w:bCs/>
          <w:lang w:val="cs-CZ"/>
        </w:rPr>
        <w:t>3</w:t>
      </w:r>
      <w:r w:rsidRPr="007312A5">
        <w:rPr>
          <w:rFonts w:ascii="Tahoma" w:hAnsi="Tahoma" w:cs="Tahoma"/>
          <w:bCs/>
          <w:lang w:val="cs-CZ"/>
        </w:rPr>
        <w:t xml:space="preserve"> </w:t>
      </w:r>
      <w:r w:rsidR="00144216" w:rsidRPr="007312A5">
        <w:rPr>
          <w:rFonts w:ascii="Tahoma" w:hAnsi="Tahoma" w:cs="Tahoma"/>
          <w:bCs/>
          <w:lang w:val="cs-CZ"/>
        </w:rPr>
        <w:t>letech</w:t>
      </w:r>
      <w:r w:rsidRPr="007312A5">
        <w:rPr>
          <w:rFonts w:ascii="Tahoma" w:hAnsi="Tahoma" w:cs="Tahoma"/>
          <w:bCs/>
          <w:lang w:val="cs-CZ"/>
        </w:rPr>
        <w:t xml:space="preserve"> před zahájením zadávacího řízení</w:t>
      </w:r>
    </w:p>
    <w:p w14:paraId="24086278" w14:textId="20E78142" w:rsidR="008B1C82" w:rsidRPr="007312A5" w:rsidRDefault="00EE14B8" w:rsidP="008B1C82">
      <w:pPr>
        <w:pStyle w:val="Odstavecseseznamem"/>
        <w:numPr>
          <w:ilvl w:val="0"/>
          <w:numId w:val="31"/>
        </w:numPr>
        <w:spacing w:before="120" w:after="120"/>
        <w:ind w:left="1060" w:hanging="357"/>
        <w:contextualSpacing w:val="0"/>
        <w:jc w:val="both"/>
        <w:rPr>
          <w:rFonts w:eastAsiaTheme="minorHAnsi" w:cs="Tahoma"/>
          <w:color w:val="000000"/>
          <w:szCs w:val="20"/>
        </w:rPr>
      </w:pPr>
      <w:r w:rsidRPr="007312A5">
        <w:rPr>
          <w:rFonts w:eastAsiaTheme="minorHAnsi" w:cs="Tahoma"/>
          <w:color w:val="000000"/>
          <w:szCs w:val="20"/>
        </w:rPr>
        <w:t xml:space="preserve">minimálně </w:t>
      </w:r>
      <w:r w:rsidR="00963A75" w:rsidRPr="007312A5">
        <w:rPr>
          <w:rFonts w:eastAsiaTheme="minorHAnsi" w:cs="Tahoma"/>
          <w:color w:val="000000"/>
          <w:szCs w:val="20"/>
        </w:rPr>
        <w:t>2</w:t>
      </w:r>
      <w:r w:rsidRPr="007312A5">
        <w:rPr>
          <w:rFonts w:eastAsiaTheme="minorHAnsi" w:cs="Tahoma"/>
          <w:color w:val="000000"/>
          <w:szCs w:val="20"/>
        </w:rPr>
        <w:t xml:space="preserve"> zakázky, jejichž předmětem bylo </w:t>
      </w:r>
      <w:r w:rsidR="008B5463" w:rsidRPr="007312A5">
        <w:rPr>
          <w:rFonts w:eastAsiaTheme="minorHAnsi" w:cs="Tahoma"/>
          <w:color w:val="000000"/>
          <w:szCs w:val="20"/>
        </w:rPr>
        <w:t xml:space="preserve">poskytování </w:t>
      </w:r>
      <w:r w:rsidR="00A50089" w:rsidRPr="007312A5">
        <w:rPr>
          <w:rFonts w:eastAsiaTheme="minorHAnsi" w:cs="Tahoma"/>
          <w:color w:val="000000"/>
          <w:szCs w:val="20"/>
        </w:rPr>
        <w:t>fotografických</w:t>
      </w:r>
      <w:r w:rsidR="007D3146" w:rsidRPr="007312A5">
        <w:rPr>
          <w:rFonts w:eastAsiaTheme="minorHAnsi" w:cs="Tahoma"/>
          <w:color w:val="000000"/>
          <w:szCs w:val="20"/>
        </w:rPr>
        <w:t xml:space="preserve"> služeb</w:t>
      </w:r>
      <w:r w:rsidR="00A50089" w:rsidRPr="007312A5">
        <w:rPr>
          <w:rFonts w:eastAsiaTheme="minorHAnsi" w:cs="Tahoma"/>
          <w:color w:val="000000"/>
          <w:szCs w:val="20"/>
        </w:rPr>
        <w:t xml:space="preserve"> spočívajících v</w:t>
      </w:r>
      <w:r w:rsidR="00496467" w:rsidRPr="007312A5">
        <w:rPr>
          <w:rFonts w:eastAsiaTheme="minorHAnsi" w:cs="Tahoma"/>
          <w:color w:val="000000"/>
          <w:szCs w:val="20"/>
        </w:rPr>
        <w:t> pořizování fotografií, jej</w:t>
      </w:r>
      <w:r w:rsidR="004438B6" w:rsidRPr="007312A5">
        <w:rPr>
          <w:rFonts w:eastAsiaTheme="minorHAnsi" w:cs="Tahoma"/>
          <w:color w:val="000000"/>
          <w:szCs w:val="20"/>
        </w:rPr>
        <w:t>i</w:t>
      </w:r>
      <w:r w:rsidR="00496467" w:rsidRPr="007312A5">
        <w:rPr>
          <w:rFonts w:eastAsiaTheme="minorHAnsi" w:cs="Tahoma"/>
          <w:color w:val="000000"/>
          <w:szCs w:val="20"/>
        </w:rPr>
        <w:t>ch následné postprodukci a dodávce, resp. předání, objednateli</w:t>
      </w:r>
      <w:r w:rsidR="0048606A" w:rsidRPr="007312A5">
        <w:rPr>
          <w:rFonts w:eastAsiaTheme="minorHAnsi" w:cs="Tahoma"/>
          <w:color w:val="000000"/>
          <w:szCs w:val="20"/>
        </w:rPr>
        <w:t xml:space="preserve">, </w:t>
      </w:r>
      <w:r w:rsidRPr="007312A5">
        <w:rPr>
          <w:rFonts w:eastAsiaTheme="minorHAnsi" w:cs="Tahoma"/>
          <w:color w:val="000000"/>
          <w:szCs w:val="20"/>
        </w:rPr>
        <w:t xml:space="preserve">ve finančním objemu min. </w:t>
      </w:r>
      <w:r w:rsidR="00050DD0" w:rsidRPr="007312A5">
        <w:rPr>
          <w:rFonts w:eastAsiaTheme="minorHAnsi" w:cs="Tahoma"/>
          <w:color w:val="000000"/>
          <w:szCs w:val="20"/>
        </w:rPr>
        <w:t>250</w:t>
      </w:r>
      <w:r w:rsidRPr="007312A5">
        <w:rPr>
          <w:rFonts w:eastAsiaTheme="minorHAnsi" w:cs="Tahoma"/>
          <w:color w:val="000000"/>
          <w:szCs w:val="20"/>
        </w:rPr>
        <w:t xml:space="preserve">.000, - Kč bez DPH </w:t>
      </w:r>
      <w:r w:rsidR="000578CF" w:rsidRPr="007312A5">
        <w:rPr>
          <w:rFonts w:eastAsiaTheme="minorHAnsi" w:cs="Tahoma"/>
          <w:color w:val="000000"/>
          <w:szCs w:val="20"/>
        </w:rPr>
        <w:t>v součtu za všechny referenční</w:t>
      </w:r>
      <w:r w:rsidRPr="007312A5">
        <w:rPr>
          <w:rFonts w:eastAsiaTheme="minorHAnsi" w:cs="Tahoma"/>
          <w:color w:val="000000"/>
          <w:szCs w:val="20"/>
        </w:rPr>
        <w:t xml:space="preserve"> zakázk</w:t>
      </w:r>
      <w:r w:rsidR="000578CF" w:rsidRPr="007312A5">
        <w:rPr>
          <w:rFonts w:eastAsiaTheme="minorHAnsi" w:cs="Tahoma"/>
          <w:color w:val="000000"/>
          <w:szCs w:val="20"/>
        </w:rPr>
        <w:t>y</w:t>
      </w:r>
      <w:r w:rsidR="00E96BDC" w:rsidRPr="007312A5">
        <w:rPr>
          <w:rFonts w:eastAsiaTheme="minorHAnsi" w:cs="Tahoma"/>
          <w:color w:val="000000"/>
          <w:szCs w:val="20"/>
        </w:rPr>
        <w:t xml:space="preserve"> za </w:t>
      </w:r>
      <w:r w:rsidR="000D0C84" w:rsidRPr="007312A5">
        <w:rPr>
          <w:rFonts w:eastAsiaTheme="minorHAnsi" w:cs="Tahoma"/>
          <w:color w:val="000000"/>
          <w:szCs w:val="20"/>
        </w:rPr>
        <w:t>1 kalendářní rok</w:t>
      </w:r>
      <w:r w:rsidRPr="007312A5">
        <w:rPr>
          <w:rFonts w:eastAsiaTheme="minorHAnsi" w:cs="Tahoma"/>
          <w:color w:val="000000"/>
          <w:szCs w:val="20"/>
        </w:rPr>
        <w:t>.</w:t>
      </w:r>
    </w:p>
    <w:p w14:paraId="415E2337" w14:textId="1485F98E" w:rsidR="004F6B6A" w:rsidRPr="007312A5" w:rsidRDefault="0012580E" w:rsidP="008B1C82">
      <w:pPr>
        <w:pStyle w:val="Odstavecseseznamem"/>
        <w:spacing w:before="120" w:after="120"/>
        <w:ind w:left="1060"/>
        <w:contextualSpacing w:val="0"/>
        <w:jc w:val="both"/>
        <w:rPr>
          <w:rFonts w:cs="Tahoma"/>
          <w:szCs w:val="20"/>
          <w:lang w:eastAsia="en-US"/>
        </w:rPr>
      </w:pPr>
      <w:r w:rsidRPr="007312A5">
        <w:rPr>
          <w:rFonts w:cs="Tahoma"/>
          <w:szCs w:val="20"/>
          <w:lang w:eastAsia="en-US"/>
        </w:rPr>
        <w:t xml:space="preserve">Zadavatel </w:t>
      </w:r>
      <w:r w:rsidR="00B36240" w:rsidRPr="007312A5">
        <w:rPr>
          <w:rFonts w:cs="Tahoma"/>
          <w:szCs w:val="20"/>
          <w:lang w:eastAsia="en-US"/>
        </w:rPr>
        <w:t xml:space="preserve">zároveň </w:t>
      </w:r>
      <w:r w:rsidRPr="007312A5">
        <w:rPr>
          <w:rFonts w:cs="Tahoma"/>
          <w:szCs w:val="20"/>
          <w:lang w:eastAsia="en-US"/>
        </w:rPr>
        <w:t>požaduje</w:t>
      </w:r>
      <w:r w:rsidR="0083322C" w:rsidRPr="007312A5">
        <w:rPr>
          <w:rFonts w:cs="Tahoma"/>
          <w:szCs w:val="20"/>
          <w:lang w:eastAsia="en-US"/>
        </w:rPr>
        <w:t>, aby</w:t>
      </w:r>
      <w:r w:rsidR="007C18CD" w:rsidRPr="007312A5">
        <w:rPr>
          <w:rFonts w:cs="Tahoma"/>
          <w:szCs w:val="20"/>
          <w:lang w:eastAsia="en-US"/>
        </w:rPr>
        <w:t xml:space="preserve"> </w:t>
      </w:r>
      <w:r w:rsidR="00D23013" w:rsidRPr="007312A5">
        <w:rPr>
          <w:rFonts w:cs="Tahoma"/>
          <w:szCs w:val="20"/>
          <w:lang w:eastAsia="en-US"/>
        </w:rPr>
        <w:t>z </w:t>
      </w:r>
      <w:r w:rsidR="00BD3731" w:rsidRPr="007312A5">
        <w:rPr>
          <w:rFonts w:cs="Tahoma"/>
          <w:szCs w:val="20"/>
          <w:lang w:eastAsia="en-US"/>
        </w:rPr>
        <w:t>předmět</w:t>
      </w:r>
      <w:r w:rsidR="00D23013" w:rsidRPr="007312A5">
        <w:rPr>
          <w:rFonts w:cs="Tahoma"/>
          <w:szCs w:val="20"/>
          <w:lang w:eastAsia="en-US"/>
        </w:rPr>
        <w:t>u</w:t>
      </w:r>
      <w:r w:rsidR="00BD3731" w:rsidRPr="007312A5">
        <w:rPr>
          <w:rFonts w:cs="Tahoma"/>
          <w:szCs w:val="20"/>
          <w:lang w:eastAsia="en-US"/>
        </w:rPr>
        <w:t xml:space="preserve"> </w:t>
      </w:r>
      <w:r w:rsidR="00C32628" w:rsidRPr="007312A5">
        <w:rPr>
          <w:rFonts w:cs="Tahoma"/>
          <w:szCs w:val="20"/>
          <w:lang w:eastAsia="en-US"/>
        </w:rPr>
        <w:t>všech</w:t>
      </w:r>
      <w:r w:rsidR="0088160F" w:rsidRPr="007312A5">
        <w:rPr>
          <w:rFonts w:cs="Tahoma"/>
          <w:szCs w:val="20"/>
          <w:lang w:eastAsia="en-US"/>
        </w:rPr>
        <w:t xml:space="preserve"> </w:t>
      </w:r>
      <w:r w:rsidR="00E468B1" w:rsidRPr="007312A5">
        <w:rPr>
          <w:rFonts w:cs="Tahoma"/>
          <w:szCs w:val="20"/>
          <w:lang w:eastAsia="en-US"/>
        </w:rPr>
        <w:t>referenčních zakázek</w:t>
      </w:r>
      <w:r w:rsidR="00277EB1" w:rsidRPr="007312A5">
        <w:rPr>
          <w:rFonts w:cs="Tahoma"/>
          <w:szCs w:val="20"/>
          <w:lang w:eastAsia="en-US"/>
        </w:rPr>
        <w:t xml:space="preserve"> </w:t>
      </w:r>
      <w:r w:rsidR="00BD3731" w:rsidRPr="007312A5">
        <w:rPr>
          <w:rFonts w:cs="Tahoma"/>
          <w:szCs w:val="20"/>
          <w:lang w:eastAsia="en-US"/>
        </w:rPr>
        <w:t>v libovolné kombinaci</w:t>
      </w:r>
      <w:r w:rsidR="00F44808" w:rsidRPr="007312A5">
        <w:rPr>
          <w:rFonts w:cs="Tahoma"/>
          <w:szCs w:val="20"/>
          <w:lang w:eastAsia="en-US"/>
        </w:rPr>
        <w:t xml:space="preserve">, ale v celém vymezeném rozsahu, </w:t>
      </w:r>
      <w:r w:rsidR="00591B94" w:rsidRPr="007312A5">
        <w:rPr>
          <w:rFonts w:cs="Tahoma"/>
          <w:szCs w:val="20"/>
          <w:lang w:eastAsia="en-US"/>
        </w:rPr>
        <w:t xml:space="preserve">vyplývaly zkušenosti účastníka </w:t>
      </w:r>
      <w:r w:rsidR="0088160F" w:rsidRPr="007312A5">
        <w:rPr>
          <w:rFonts w:cs="Tahoma"/>
          <w:szCs w:val="20"/>
          <w:lang w:eastAsia="en-US"/>
        </w:rPr>
        <w:t>v</w:t>
      </w:r>
      <w:r w:rsidR="00FF5E23" w:rsidRPr="007312A5">
        <w:rPr>
          <w:rFonts w:cs="Tahoma"/>
          <w:szCs w:val="20"/>
          <w:lang w:eastAsia="en-US"/>
        </w:rPr>
        <w:t xml:space="preserve"> následujících </w:t>
      </w:r>
      <w:r w:rsidR="0088160F" w:rsidRPr="007312A5">
        <w:rPr>
          <w:rFonts w:cs="Tahoma"/>
          <w:szCs w:val="20"/>
          <w:lang w:eastAsia="en-US"/>
        </w:rPr>
        <w:t>oblastech</w:t>
      </w:r>
      <w:r w:rsidR="004F6B6A" w:rsidRPr="007312A5">
        <w:rPr>
          <w:rFonts w:cs="Tahoma"/>
          <w:szCs w:val="20"/>
          <w:lang w:eastAsia="en-US"/>
        </w:rPr>
        <w:t>:</w:t>
      </w:r>
    </w:p>
    <w:p w14:paraId="0DD98038" w14:textId="550105BC" w:rsidR="0012580E" w:rsidRPr="007312A5" w:rsidRDefault="004F6B6A" w:rsidP="004F6B6A">
      <w:pPr>
        <w:pStyle w:val="Odstavecseseznamem"/>
        <w:numPr>
          <w:ilvl w:val="0"/>
          <w:numId w:val="31"/>
        </w:numPr>
        <w:spacing w:before="120" w:after="120"/>
        <w:ind w:left="1843"/>
        <w:contextualSpacing w:val="0"/>
        <w:jc w:val="both"/>
        <w:rPr>
          <w:rFonts w:cs="Tahoma"/>
          <w:szCs w:val="20"/>
          <w:lang w:eastAsia="en-US"/>
        </w:rPr>
      </w:pPr>
      <w:r w:rsidRPr="007312A5">
        <w:rPr>
          <w:rFonts w:cs="Tahoma"/>
          <w:szCs w:val="20"/>
          <w:lang w:eastAsia="en-US"/>
        </w:rPr>
        <w:t>focení akcí, portrétů a exteriérů/interiérů;</w:t>
      </w:r>
    </w:p>
    <w:p w14:paraId="78388ADA" w14:textId="511854F9" w:rsidR="004F6B6A" w:rsidRPr="007312A5" w:rsidRDefault="004F6B6A" w:rsidP="004F6B6A">
      <w:pPr>
        <w:pStyle w:val="Odstavecseseznamem"/>
        <w:numPr>
          <w:ilvl w:val="0"/>
          <w:numId w:val="31"/>
        </w:numPr>
        <w:spacing w:before="120" w:after="120"/>
        <w:ind w:left="1843"/>
        <w:contextualSpacing w:val="0"/>
        <w:jc w:val="both"/>
        <w:rPr>
          <w:rFonts w:cs="Tahoma"/>
          <w:szCs w:val="20"/>
          <w:lang w:eastAsia="en-US"/>
        </w:rPr>
      </w:pPr>
      <w:r w:rsidRPr="007312A5">
        <w:rPr>
          <w:rFonts w:cs="Tahoma"/>
          <w:szCs w:val="20"/>
          <w:lang w:eastAsia="en-US"/>
        </w:rPr>
        <w:t>food fotografi</w:t>
      </w:r>
      <w:r w:rsidR="0088160F" w:rsidRPr="007312A5">
        <w:rPr>
          <w:rFonts w:cs="Tahoma"/>
          <w:szCs w:val="20"/>
          <w:lang w:eastAsia="en-US"/>
        </w:rPr>
        <w:t>í</w:t>
      </w:r>
      <w:r w:rsidRPr="007312A5">
        <w:rPr>
          <w:rFonts w:cs="Tahoma"/>
          <w:szCs w:val="20"/>
          <w:lang w:eastAsia="en-US"/>
        </w:rPr>
        <w:t>;</w:t>
      </w:r>
    </w:p>
    <w:p w14:paraId="2CC9CE6D" w14:textId="3E9D5436" w:rsidR="004F6B6A" w:rsidRPr="007312A5" w:rsidRDefault="004F6B6A" w:rsidP="004F6B6A">
      <w:pPr>
        <w:pStyle w:val="Odstavecseseznamem"/>
        <w:numPr>
          <w:ilvl w:val="0"/>
          <w:numId w:val="31"/>
        </w:numPr>
        <w:spacing w:before="120" w:after="120"/>
        <w:ind w:left="1843"/>
        <w:contextualSpacing w:val="0"/>
        <w:jc w:val="both"/>
        <w:rPr>
          <w:rFonts w:cs="Tahoma"/>
          <w:szCs w:val="20"/>
          <w:lang w:eastAsia="en-US"/>
        </w:rPr>
      </w:pPr>
      <w:r w:rsidRPr="007312A5">
        <w:rPr>
          <w:rFonts w:cs="Tahoma"/>
          <w:szCs w:val="20"/>
          <w:lang w:eastAsia="en-US"/>
        </w:rPr>
        <w:t>tvor</w:t>
      </w:r>
      <w:r w:rsidR="009A78B9" w:rsidRPr="007312A5">
        <w:rPr>
          <w:rFonts w:cs="Tahoma"/>
          <w:szCs w:val="20"/>
          <w:lang w:eastAsia="en-US"/>
        </w:rPr>
        <w:t>ba 360° fotografií</w:t>
      </w:r>
      <w:r w:rsidR="00963A75" w:rsidRPr="007312A5">
        <w:rPr>
          <w:rFonts w:cs="Tahoma"/>
          <w:szCs w:val="20"/>
          <w:lang w:eastAsia="en-US"/>
        </w:rPr>
        <w:t>.</w:t>
      </w:r>
    </w:p>
    <w:p w14:paraId="241CADDE" w14:textId="6C569139" w:rsidR="00963A75" w:rsidRPr="007312A5" w:rsidRDefault="00734523" w:rsidP="00963A75">
      <w:pPr>
        <w:pStyle w:val="Odstavecseseznamem"/>
        <w:numPr>
          <w:ilvl w:val="0"/>
          <w:numId w:val="31"/>
        </w:numPr>
        <w:spacing w:before="120" w:after="120"/>
        <w:ind w:left="1060" w:hanging="357"/>
        <w:contextualSpacing w:val="0"/>
        <w:jc w:val="both"/>
        <w:rPr>
          <w:rFonts w:cs="Tahoma"/>
          <w:szCs w:val="20"/>
          <w:lang w:eastAsia="en-US"/>
        </w:rPr>
      </w:pPr>
      <w:r w:rsidRPr="007312A5">
        <w:rPr>
          <w:rFonts w:eastAsiaTheme="minorHAnsi" w:cs="Tahoma"/>
          <w:color w:val="000000"/>
          <w:szCs w:val="20"/>
        </w:rPr>
        <w:t xml:space="preserve">minimálně 1 zakázku, </w:t>
      </w:r>
      <w:r w:rsidR="001D4108" w:rsidRPr="007312A5">
        <w:rPr>
          <w:rFonts w:eastAsiaTheme="minorHAnsi" w:cs="Tahoma"/>
          <w:color w:val="000000"/>
          <w:szCs w:val="20"/>
        </w:rPr>
        <w:t>jejímž</w:t>
      </w:r>
      <w:r w:rsidRPr="007312A5">
        <w:rPr>
          <w:rFonts w:eastAsiaTheme="minorHAnsi" w:cs="Tahoma"/>
          <w:color w:val="000000"/>
          <w:szCs w:val="20"/>
        </w:rPr>
        <w:t xml:space="preserve"> předmětem </w:t>
      </w:r>
      <w:r w:rsidR="00A95FE0" w:rsidRPr="007312A5">
        <w:rPr>
          <w:rFonts w:eastAsiaTheme="minorHAnsi" w:cs="Tahoma"/>
          <w:color w:val="000000"/>
          <w:szCs w:val="20"/>
        </w:rPr>
        <w:t xml:space="preserve">nebo součástí </w:t>
      </w:r>
      <w:r w:rsidRPr="007312A5">
        <w:rPr>
          <w:rFonts w:eastAsiaTheme="minorHAnsi" w:cs="Tahoma"/>
          <w:color w:val="000000"/>
          <w:szCs w:val="20"/>
        </w:rPr>
        <w:t>bylo poskytování fotografických služeb spočívajících v pořizování leteckých fotografií, jejich následné postprodukci a</w:t>
      </w:r>
      <w:r w:rsidR="0019060B" w:rsidRPr="007312A5">
        <w:rPr>
          <w:rFonts w:eastAsiaTheme="minorHAnsi" w:cs="Tahoma"/>
          <w:color w:val="000000"/>
          <w:szCs w:val="20"/>
        </w:rPr>
        <w:t> </w:t>
      </w:r>
      <w:r w:rsidRPr="007312A5">
        <w:rPr>
          <w:rFonts w:eastAsiaTheme="minorHAnsi" w:cs="Tahoma"/>
          <w:color w:val="000000"/>
          <w:szCs w:val="20"/>
        </w:rPr>
        <w:t>dodávce, resp. předání, objednateli.</w:t>
      </w:r>
    </w:p>
    <w:p w14:paraId="7824700C" w14:textId="4DD89AE8" w:rsidR="009A78B9" w:rsidRPr="007312A5" w:rsidRDefault="00AA7383" w:rsidP="00C730EA">
      <w:pPr>
        <w:pStyle w:val="Odstavecseseznamem"/>
        <w:numPr>
          <w:ilvl w:val="0"/>
          <w:numId w:val="21"/>
        </w:numPr>
        <w:spacing w:before="120" w:after="120"/>
        <w:ind w:left="851"/>
        <w:jc w:val="both"/>
        <w:rPr>
          <w:rFonts w:cs="Tahoma"/>
          <w:szCs w:val="20"/>
          <w:lang w:eastAsia="en-US"/>
        </w:rPr>
      </w:pPr>
      <w:r w:rsidRPr="007312A5">
        <w:rPr>
          <w:rFonts w:cs="Tahoma"/>
          <w:szCs w:val="20"/>
          <w:lang w:eastAsia="en-US"/>
        </w:rPr>
        <w:t xml:space="preserve">Účastník disponuje </w:t>
      </w:r>
      <w:r w:rsidR="00CC259D" w:rsidRPr="007312A5">
        <w:rPr>
          <w:rFonts w:cs="Tahoma"/>
          <w:szCs w:val="20"/>
          <w:lang w:eastAsia="en-US"/>
        </w:rPr>
        <w:t xml:space="preserve">platným </w:t>
      </w:r>
      <w:r w:rsidRPr="007312A5">
        <w:rPr>
          <w:rFonts w:cs="Tahoma"/>
          <w:szCs w:val="20"/>
          <w:lang w:eastAsia="en-US"/>
        </w:rPr>
        <w:t>oprávněním k</w:t>
      </w:r>
      <w:r w:rsidR="0034216A" w:rsidRPr="007312A5">
        <w:rPr>
          <w:rFonts w:cs="Tahoma"/>
          <w:szCs w:val="20"/>
          <w:lang w:eastAsia="en-US"/>
        </w:rPr>
        <w:t> provozu dronu (pokud je podle příslušných předpisů k používanému zařízení vyžadováno).</w:t>
      </w:r>
      <w:r w:rsidRPr="007312A5">
        <w:rPr>
          <w:rFonts w:cs="Tahoma"/>
          <w:szCs w:val="20"/>
          <w:lang w:eastAsia="en-US"/>
        </w:rPr>
        <w:t xml:space="preserve"> </w:t>
      </w:r>
    </w:p>
    <w:p w14:paraId="34EC8B15" w14:textId="5F48A368" w:rsidR="0031072B" w:rsidRDefault="0031072B" w:rsidP="00CB72F9">
      <w:pPr>
        <w:spacing w:before="240" w:after="120"/>
        <w:ind w:left="425"/>
        <w:jc w:val="both"/>
        <w:rPr>
          <w:rFonts w:cs="Tahoma"/>
          <w:b/>
          <w:bCs/>
          <w:szCs w:val="20"/>
        </w:rPr>
      </w:pPr>
      <w:r w:rsidRPr="00405473">
        <w:rPr>
          <w:rFonts w:cs="Tahoma"/>
          <w:b/>
          <w:bCs/>
          <w:szCs w:val="20"/>
        </w:rPr>
        <w:t>Seznam referencí</w:t>
      </w:r>
    </w:p>
    <w:tbl>
      <w:tblPr>
        <w:tblW w:w="84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357"/>
      </w:tblGrid>
      <w:tr w:rsidR="0031072B" w:rsidRPr="00FC6DCB" w14:paraId="3A6D1D8B" w14:textId="77777777" w:rsidTr="00DC4969">
        <w:trPr>
          <w:trHeight w:val="568"/>
        </w:trPr>
        <w:tc>
          <w:tcPr>
            <w:tcW w:w="8476" w:type="dxa"/>
            <w:gridSpan w:val="2"/>
            <w:shd w:val="clear" w:color="auto" w:fill="D9E2F3" w:themeFill="accent1" w:themeFillTint="33"/>
            <w:vAlign w:val="center"/>
          </w:tcPr>
          <w:p w14:paraId="31663E34" w14:textId="77777777" w:rsidR="0031072B" w:rsidRPr="002D7AD8" w:rsidRDefault="0031072B" w:rsidP="00DC4969">
            <w:pPr>
              <w:pStyle w:val="Odstavecseseznamem"/>
              <w:widowControl w:val="0"/>
              <w:ind w:left="0"/>
              <w:jc w:val="center"/>
              <w:rPr>
                <w:rFonts w:eastAsia="Tahoma" w:cs="Tahoma"/>
                <w:b/>
                <w:color w:val="000000"/>
              </w:rPr>
            </w:pPr>
            <w:r w:rsidRPr="007B5E85">
              <w:rPr>
                <w:rFonts w:cs="Tahoma"/>
                <w:b/>
                <w:bCs/>
                <w:iCs/>
                <w:color w:val="7030A0"/>
                <w:szCs w:val="20"/>
              </w:rPr>
              <w:t>REFERENČNÍ ZAKÁZKA 1</w:t>
            </w:r>
          </w:p>
        </w:tc>
      </w:tr>
      <w:tr w:rsidR="0031072B" w:rsidRPr="00384ED6" w14:paraId="7B5B0590" w14:textId="77777777" w:rsidTr="00DC4969">
        <w:trPr>
          <w:trHeight w:val="567"/>
        </w:trPr>
        <w:tc>
          <w:tcPr>
            <w:tcW w:w="3119" w:type="dxa"/>
            <w:vAlign w:val="center"/>
          </w:tcPr>
          <w:p w14:paraId="0713305F" w14:textId="77777777" w:rsidR="0031072B" w:rsidRPr="00D94CF6" w:rsidRDefault="0031072B" w:rsidP="00541ABE">
            <w:pPr>
              <w:pStyle w:val="Odstavecseseznamem"/>
              <w:widowControl w:val="0"/>
              <w:spacing w:beforeLines="60" w:before="144" w:afterLines="60" w:after="144"/>
              <w:ind w:left="31"/>
              <w:contextualSpacing w:val="0"/>
              <w:rPr>
                <w:rFonts w:eastAsia="Tahoma" w:cs="Tahoma"/>
                <w:bCs/>
                <w:color w:val="000000"/>
              </w:rPr>
            </w:pPr>
            <w:r w:rsidRPr="00D94CF6">
              <w:rPr>
                <w:rFonts w:eastAsia="Tahoma" w:cs="Tahoma"/>
                <w:bCs/>
                <w:color w:val="000000"/>
                <w:szCs w:val="22"/>
              </w:rPr>
              <w:t>Název referenční zakázky</w:t>
            </w:r>
          </w:p>
        </w:tc>
        <w:tc>
          <w:tcPr>
            <w:tcW w:w="5357" w:type="dxa"/>
            <w:vAlign w:val="center"/>
          </w:tcPr>
          <w:p w14:paraId="06335BF2" w14:textId="77777777" w:rsidR="0031072B" w:rsidRPr="00384ED6" w:rsidRDefault="0031072B" w:rsidP="00DC4969">
            <w:pPr>
              <w:pStyle w:val="Odstavecseseznamem"/>
              <w:widowControl w:val="0"/>
              <w:ind w:left="37"/>
              <w:rPr>
                <w:rFonts w:eastAsia="Tahoma" w:cs="Tahoma"/>
                <w:color w:val="000000"/>
                <w:highlight w:val="cyan"/>
              </w:rPr>
            </w:pPr>
            <w:r w:rsidRPr="00450DED">
              <w:rPr>
                <w:rFonts w:eastAsia="Tahoma" w:cs="Tahoma"/>
                <w:color w:val="000000"/>
                <w:highlight w:val="yellow"/>
              </w:rPr>
              <w:t>(doplní účastník)</w:t>
            </w:r>
          </w:p>
        </w:tc>
      </w:tr>
      <w:tr w:rsidR="0031072B" w:rsidRPr="00384ED6" w14:paraId="7916CB0A" w14:textId="77777777" w:rsidTr="00DC4969">
        <w:trPr>
          <w:trHeight w:val="793"/>
        </w:trPr>
        <w:tc>
          <w:tcPr>
            <w:tcW w:w="3119" w:type="dxa"/>
            <w:vAlign w:val="center"/>
          </w:tcPr>
          <w:p w14:paraId="6DF15D6C" w14:textId="77777777" w:rsidR="0031072B" w:rsidRPr="00D52499" w:rsidRDefault="0031072B" w:rsidP="00541ABE">
            <w:pPr>
              <w:pStyle w:val="Odstavecseseznamem"/>
              <w:widowControl w:val="0"/>
              <w:spacing w:beforeLines="60" w:before="144" w:afterLines="60" w:after="144"/>
              <w:ind w:left="34"/>
              <w:contextualSpacing w:val="0"/>
              <w:rPr>
                <w:rFonts w:eastAsia="Tahoma" w:cs="Tahoma"/>
                <w:bCs/>
                <w:color w:val="000000"/>
              </w:rPr>
            </w:pPr>
            <w:r w:rsidRPr="00D52499">
              <w:rPr>
                <w:rFonts w:eastAsia="Tahoma" w:cs="Tahoma"/>
                <w:bCs/>
                <w:color w:val="000000"/>
                <w:szCs w:val="22"/>
              </w:rPr>
              <w:lastRenderedPageBreak/>
              <w:t xml:space="preserve">Předmět veřejné zakázky </w:t>
            </w:r>
          </w:p>
          <w:p w14:paraId="5F99D8AA" w14:textId="1302B121" w:rsidR="0031072B" w:rsidRPr="00032879" w:rsidRDefault="0031072B" w:rsidP="00541ABE">
            <w:pPr>
              <w:pStyle w:val="Odstavecseseznamem"/>
              <w:widowControl w:val="0"/>
              <w:spacing w:beforeLines="60" w:before="144" w:afterLines="60" w:after="144"/>
              <w:ind w:left="34"/>
              <w:contextualSpacing w:val="0"/>
              <w:rPr>
                <w:rFonts w:eastAsia="Tahoma" w:cs="Tahoma"/>
                <w:bCs/>
                <w:color w:val="000000"/>
                <w:sz w:val="16"/>
                <w:szCs w:val="16"/>
              </w:rPr>
            </w:pPr>
            <w:r w:rsidRPr="00D52499">
              <w:rPr>
                <w:rFonts w:eastAsia="Tahoma" w:cs="Tahoma"/>
                <w:bCs/>
                <w:i/>
                <w:iCs/>
                <w:color w:val="000000"/>
                <w:sz w:val="16"/>
                <w:szCs w:val="16"/>
              </w:rPr>
              <w:t>(t</w:t>
            </w:r>
            <w:r w:rsidRPr="00D52499">
              <w:rPr>
                <w:rFonts w:eastAsia="Tahoma" w:cs="Tahoma"/>
                <w:bCs/>
                <w:color w:val="000000"/>
                <w:sz w:val="16"/>
                <w:szCs w:val="16"/>
              </w:rPr>
              <w:t xml:space="preserve">j. </w:t>
            </w:r>
            <w:r w:rsidR="000F4FE8" w:rsidRPr="000F4FE8">
              <w:rPr>
                <w:rFonts w:eastAsia="Tahoma" w:cs="Tahoma"/>
                <w:bCs/>
                <w:color w:val="000000"/>
                <w:sz w:val="16"/>
                <w:szCs w:val="16"/>
              </w:rPr>
              <w:t>poskytování fotografických služeb spočívajících v pořizování fotografií, jejich následné postprodukci a dodávce, resp. předání, objednateli</w:t>
            </w:r>
            <w:r w:rsidR="00C300BD">
              <w:rPr>
                <w:rFonts w:eastAsia="Tahoma" w:cs="Tahoma"/>
                <w:bCs/>
                <w:color w:val="000000"/>
                <w:sz w:val="16"/>
                <w:szCs w:val="16"/>
              </w:rPr>
              <w:t xml:space="preserve">; </w:t>
            </w:r>
            <w:r w:rsidR="009459B3">
              <w:rPr>
                <w:rFonts w:eastAsia="Tahoma" w:cs="Tahoma"/>
                <w:bCs/>
                <w:color w:val="000000"/>
                <w:sz w:val="16"/>
                <w:szCs w:val="16"/>
              </w:rPr>
              <w:t>rovněž musí být uvedeno vymezení oblastí</w:t>
            </w:r>
            <w:r w:rsidR="00106B95">
              <w:rPr>
                <w:rFonts w:eastAsia="Tahoma" w:cs="Tahoma"/>
                <w:bCs/>
                <w:color w:val="000000"/>
                <w:sz w:val="16"/>
                <w:szCs w:val="16"/>
              </w:rPr>
              <w:t>, s nimiž má účastník zkušenost z plnění referenční zakázky</w:t>
            </w:r>
            <w:r w:rsidR="00330707">
              <w:rPr>
                <w:rFonts w:eastAsia="Tahoma" w:cs="Tahoma"/>
                <w:bCs/>
                <w:color w:val="000000"/>
                <w:sz w:val="16"/>
                <w:szCs w:val="16"/>
              </w:rPr>
              <w:t xml:space="preserve">, tj. </w:t>
            </w:r>
            <w:r w:rsidR="009459B3" w:rsidRPr="00032879">
              <w:rPr>
                <w:rFonts w:eastAsia="Tahoma" w:cs="Tahoma"/>
                <w:bCs/>
                <w:color w:val="000000"/>
                <w:sz w:val="16"/>
                <w:szCs w:val="16"/>
              </w:rPr>
              <w:t>focení akcí, portrétů a exteriérů/interiérů</w:t>
            </w:r>
            <w:r w:rsidR="00330707" w:rsidRPr="00032879">
              <w:rPr>
                <w:rFonts w:eastAsia="Tahoma" w:cs="Tahoma"/>
                <w:bCs/>
                <w:color w:val="000000"/>
                <w:sz w:val="16"/>
                <w:szCs w:val="16"/>
              </w:rPr>
              <w:t xml:space="preserve">, </w:t>
            </w:r>
            <w:r w:rsidR="009459B3" w:rsidRPr="00032879">
              <w:rPr>
                <w:rFonts w:eastAsia="Tahoma" w:cs="Tahoma"/>
                <w:bCs/>
                <w:color w:val="000000"/>
                <w:sz w:val="16"/>
                <w:szCs w:val="16"/>
              </w:rPr>
              <w:t>food fotografií</w:t>
            </w:r>
            <w:r w:rsidR="00FF03D5">
              <w:rPr>
                <w:rFonts w:eastAsia="Tahoma" w:cs="Tahoma"/>
                <w:bCs/>
                <w:color w:val="000000"/>
                <w:sz w:val="16"/>
                <w:szCs w:val="16"/>
              </w:rPr>
              <w:t xml:space="preserve"> nebo </w:t>
            </w:r>
            <w:r w:rsidR="009459B3" w:rsidRPr="00032879">
              <w:rPr>
                <w:rFonts w:eastAsia="Tahoma" w:cs="Tahoma"/>
                <w:bCs/>
                <w:color w:val="000000"/>
                <w:sz w:val="16"/>
                <w:szCs w:val="16"/>
              </w:rPr>
              <w:t>tvorb</w:t>
            </w:r>
            <w:r w:rsidR="009B59B8">
              <w:rPr>
                <w:rFonts w:eastAsia="Tahoma" w:cs="Tahoma"/>
                <w:bCs/>
                <w:color w:val="000000"/>
                <w:sz w:val="16"/>
                <w:szCs w:val="16"/>
              </w:rPr>
              <w:t>a</w:t>
            </w:r>
            <w:r w:rsidR="009459B3" w:rsidRPr="00032879">
              <w:rPr>
                <w:rFonts w:eastAsia="Tahoma" w:cs="Tahoma"/>
                <w:bCs/>
                <w:color w:val="000000"/>
                <w:sz w:val="16"/>
                <w:szCs w:val="16"/>
              </w:rPr>
              <w:t xml:space="preserve"> 360° fotografií.</w:t>
            </w:r>
            <w:r w:rsidR="00032879" w:rsidRPr="00032879">
              <w:rPr>
                <w:rFonts w:eastAsia="Tahoma" w:cs="Tahoma"/>
                <w:bCs/>
                <w:color w:val="000000"/>
                <w:sz w:val="16"/>
                <w:szCs w:val="16"/>
              </w:rPr>
              <w:t>)</w:t>
            </w:r>
          </w:p>
        </w:tc>
        <w:tc>
          <w:tcPr>
            <w:tcW w:w="5357" w:type="dxa"/>
            <w:vAlign w:val="center"/>
          </w:tcPr>
          <w:p w14:paraId="2C19E945" w14:textId="77777777" w:rsidR="0031072B" w:rsidRPr="00C316E4" w:rsidRDefault="0031072B" w:rsidP="00DC4969">
            <w:pPr>
              <w:pStyle w:val="Odstavecseseznamem"/>
              <w:widowControl w:val="0"/>
              <w:ind w:left="37"/>
              <w:rPr>
                <w:rFonts w:eastAsia="Tahoma" w:cs="Tahoma"/>
                <w:color w:val="000000"/>
                <w:highlight w:val="yellow"/>
              </w:rPr>
            </w:pPr>
            <w:r w:rsidRPr="00450DED">
              <w:rPr>
                <w:rFonts w:eastAsia="Tahoma" w:cs="Tahoma"/>
                <w:color w:val="000000"/>
                <w:highlight w:val="yellow"/>
              </w:rPr>
              <w:t>(doplní účastník)</w:t>
            </w:r>
          </w:p>
        </w:tc>
      </w:tr>
      <w:tr w:rsidR="0031072B" w:rsidRPr="00384ED6" w14:paraId="4A389670" w14:textId="77777777" w:rsidTr="00DC4969">
        <w:trPr>
          <w:trHeight w:val="1117"/>
        </w:trPr>
        <w:tc>
          <w:tcPr>
            <w:tcW w:w="3119" w:type="dxa"/>
            <w:vAlign w:val="center"/>
          </w:tcPr>
          <w:p w14:paraId="7A7829B4" w14:textId="77777777" w:rsidR="0031072B" w:rsidRPr="00D52499" w:rsidRDefault="0031072B" w:rsidP="00541ABE">
            <w:pPr>
              <w:pStyle w:val="Odstavecseseznamem"/>
              <w:widowControl w:val="0"/>
              <w:spacing w:beforeLines="60" w:before="144" w:afterLines="60" w:after="144"/>
              <w:ind w:left="34"/>
              <w:contextualSpacing w:val="0"/>
              <w:rPr>
                <w:rFonts w:eastAsia="Tahoma" w:cs="Tahoma"/>
                <w:bCs/>
                <w:color w:val="000000"/>
              </w:rPr>
            </w:pPr>
            <w:r w:rsidRPr="00D52499">
              <w:rPr>
                <w:rFonts w:eastAsia="Tahoma" w:cs="Tahoma"/>
                <w:bCs/>
                <w:color w:val="000000"/>
                <w:szCs w:val="22"/>
              </w:rPr>
              <w:t>Hodnota zakázky v Kč bez DPH</w:t>
            </w:r>
          </w:p>
          <w:p w14:paraId="6EE4CDF5" w14:textId="500E2627" w:rsidR="0031072B" w:rsidRPr="00AA15C3" w:rsidRDefault="0031072B" w:rsidP="00880E15">
            <w:pPr>
              <w:pStyle w:val="Odstavecseseznamem"/>
              <w:widowControl w:val="0"/>
              <w:spacing w:beforeLines="60" w:before="144" w:afterLines="60" w:after="144"/>
              <w:ind w:left="34"/>
              <w:contextualSpacing w:val="0"/>
              <w:rPr>
                <w:rFonts w:eastAsiaTheme="minorHAnsi" w:cs="Tahoma"/>
                <w:i/>
                <w:iCs/>
                <w:color w:val="000000"/>
                <w:sz w:val="16"/>
                <w:szCs w:val="16"/>
              </w:rPr>
            </w:pPr>
            <w:r w:rsidRPr="00AA15C3">
              <w:rPr>
                <w:rFonts w:eastAsiaTheme="minorHAnsi" w:cs="Tahoma"/>
                <w:i/>
                <w:iCs/>
                <w:color w:val="000000"/>
                <w:sz w:val="16"/>
                <w:szCs w:val="16"/>
              </w:rPr>
              <w:t>(</w:t>
            </w:r>
            <w:r w:rsidR="00F2372A">
              <w:rPr>
                <w:rFonts w:eastAsiaTheme="minorHAnsi" w:cs="Tahoma"/>
                <w:i/>
                <w:iCs/>
                <w:color w:val="000000"/>
                <w:sz w:val="16"/>
                <w:szCs w:val="16"/>
              </w:rPr>
              <w:t xml:space="preserve">v součtu za všechny referenční zakázky </w:t>
            </w:r>
            <w:r w:rsidRPr="00AA15C3">
              <w:rPr>
                <w:rFonts w:eastAsiaTheme="minorHAnsi" w:cs="Tahoma"/>
                <w:i/>
                <w:iCs/>
                <w:color w:val="000000"/>
                <w:sz w:val="16"/>
                <w:szCs w:val="16"/>
              </w:rPr>
              <w:t xml:space="preserve">min. </w:t>
            </w:r>
            <w:r w:rsidR="00880E15">
              <w:rPr>
                <w:rFonts w:eastAsiaTheme="minorHAnsi" w:cs="Tahoma"/>
                <w:i/>
                <w:iCs/>
                <w:color w:val="000000"/>
                <w:sz w:val="16"/>
                <w:szCs w:val="16"/>
              </w:rPr>
              <w:t>250</w:t>
            </w:r>
            <w:r w:rsidRPr="00AA15C3">
              <w:rPr>
                <w:rFonts w:eastAsiaTheme="minorHAnsi" w:cs="Tahoma"/>
                <w:i/>
                <w:iCs/>
                <w:color w:val="000000"/>
                <w:sz w:val="16"/>
                <w:szCs w:val="16"/>
              </w:rPr>
              <w:t>.000, - Kč bez DPH</w:t>
            </w:r>
            <w:r w:rsidRPr="00AA15C3">
              <w:rPr>
                <w:rFonts w:eastAsia="Tahoma" w:cs="Tahoma"/>
                <w:i/>
                <w:iCs/>
                <w:color w:val="000000"/>
                <w:sz w:val="16"/>
                <w:szCs w:val="16"/>
              </w:rPr>
              <w:t>)</w:t>
            </w:r>
          </w:p>
        </w:tc>
        <w:tc>
          <w:tcPr>
            <w:tcW w:w="5357" w:type="dxa"/>
            <w:vAlign w:val="center"/>
          </w:tcPr>
          <w:p w14:paraId="5ABE1BAD" w14:textId="77777777" w:rsidR="0031072B" w:rsidRPr="00C316E4" w:rsidRDefault="0031072B" w:rsidP="00DC4969">
            <w:pPr>
              <w:pStyle w:val="Odstavecseseznamem"/>
              <w:widowControl w:val="0"/>
              <w:ind w:left="37"/>
              <w:rPr>
                <w:rFonts w:eastAsia="Tahoma" w:cs="Tahoma"/>
                <w:color w:val="000000"/>
                <w:highlight w:val="yellow"/>
              </w:rPr>
            </w:pPr>
            <w:r w:rsidRPr="00450DED">
              <w:rPr>
                <w:rFonts w:eastAsia="Tahoma" w:cs="Tahoma"/>
                <w:color w:val="000000"/>
                <w:highlight w:val="yellow"/>
              </w:rPr>
              <w:t>(doplní účastník)</w:t>
            </w:r>
          </w:p>
        </w:tc>
      </w:tr>
      <w:tr w:rsidR="0031072B" w:rsidRPr="00384ED6" w14:paraId="4D0B9CF2" w14:textId="77777777" w:rsidTr="00DC4969">
        <w:trPr>
          <w:trHeight w:val="977"/>
        </w:trPr>
        <w:tc>
          <w:tcPr>
            <w:tcW w:w="3119" w:type="dxa"/>
            <w:vAlign w:val="center"/>
          </w:tcPr>
          <w:p w14:paraId="77F01150" w14:textId="77777777" w:rsidR="0031072B" w:rsidRPr="00D52499" w:rsidRDefault="0031072B" w:rsidP="00541ABE">
            <w:pPr>
              <w:pStyle w:val="Odstavecseseznamem"/>
              <w:widowControl w:val="0"/>
              <w:spacing w:beforeLines="60" w:before="144" w:afterLines="60" w:after="144"/>
              <w:ind w:left="34"/>
              <w:contextualSpacing w:val="0"/>
              <w:rPr>
                <w:rFonts w:eastAsia="Tahoma" w:cs="Tahoma"/>
                <w:bCs/>
                <w:color w:val="000000"/>
              </w:rPr>
            </w:pPr>
            <w:r w:rsidRPr="00D52499">
              <w:rPr>
                <w:rFonts w:eastAsia="Tahoma" w:cs="Tahoma"/>
                <w:bCs/>
                <w:color w:val="000000"/>
                <w:szCs w:val="22"/>
              </w:rPr>
              <w:t xml:space="preserve">Doba realizace a dokončení realizace </w:t>
            </w:r>
          </w:p>
          <w:p w14:paraId="4FD526F8" w14:textId="26451AE2" w:rsidR="0031072B" w:rsidRPr="00AA15C3" w:rsidRDefault="0031072B" w:rsidP="00541ABE">
            <w:pPr>
              <w:pStyle w:val="Odstavecseseznamem"/>
              <w:widowControl w:val="0"/>
              <w:spacing w:beforeLines="60" w:before="144" w:afterLines="60" w:after="144"/>
              <w:ind w:left="34"/>
              <w:contextualSpacing w:val="0"/>
              <w:rPr>
                <w:rFonts w:eastAsia="Tahoma" w:cs="Tahoma"/>
                <w:bCs/>
                <w:i/>
                <w:iCs/>
                <w:color w:val="000000"/>
              </w:rPr>
            </w:pPr>
            <w:r w:rsidRPr="00AA15C3">
              <w:rPr>
                <w:rFonts w:cs="Tahoma"/>
                <w:i/>
                <w:iCs/>
                <w:sz w:val="16"/>
                <w:szCs w:val="16"/>
                <w:lang w:eastAsia="en-US"/>
              </w:rPr>
              <w:t xml:space="preserve">(nutné </w:t>
            </w:r>
            <w:r w:rsidR="00B932B2">
              <w:rPr>
                <w:rFonts w:eastAsia="Tahoma" w:cs="Tahoma"/>
                <w:bCs/>
                <w:i/>
                <w:iCs/>
                <w:color w:val="000000"/>
                <w:sz w:val="16"/>
                <w:szCs w:val="16"/>
              </w:rPr>
              <w:t>v jednom kalendářním roce</w:t>
            </w:r>
            <w:r w:rsidR="00AA15C3" w:rsidRPr="00AA15C3">
              <w:rPr>
                <w:rFonts w:cs="Tahoma"/>
                <w:i/>
                <w:iCs/>
                <w:sz w:val="16"/>
                <w:szCs w:val="16"/>
                <w:lang w:eastAsia="en-US"/>
              </w:rPr>
              <w:t xml:space="preserve"> v </w:t>
            </w:r>
            <w:r w:rsidRPr="00AA15C3">
              <w:rPr>
                <w:rFonts w:cs="Tahoma"/>
                <w:i/>
                <w:iCs/>
                <w:sz w:val="16"/>
                <w:szCs w:val="16"/>
                <w:lang w:eastAsia="en-US"/>
              </w:rPr>
              <w:t xml:space="preserve">posledních </w:t>
            </w:r>
            <w:r w:rsidR="00AA15C3" w:rsidRPr="00AA15C3">
              <w:rPr>
                <w:rFonts w:cs="Tahoma"/>
                <w:i/>
                <w:iCs/>
                <w:sz w:val="16"/>
                <w:szCs w:val="16"/>
                <w:lang w:eastAsia="en-US"/>
              </w:rPr>
              <w:t>3</w:t>
            </w:r>
            <w:r w:rsidRPr="00AA15C3">
              <w:rPr>
                <w:rFonts w:cs="Tahoma"/>
                <w:i/>
                <w:iCs/>
                <w:sz w:val="16"/>
                <w:szCs w:val="16"/>
                <w:lang w:eastAsia="en-US"/>
              </w:rPr>
              <w:t xml:space="preserve"> letech před zahájením zadávacího řízení)</w:t>
            </w:r>
          </w:p>
        </w:tc>
        <w:tc>
          <w:tcPr>
            <w:tcW w:w="5357" w:type="dxa"/>
            <w:vAlign w:val="center"/>
          </w:tcPr>
          <w:p w14:paraId="3F44CA24" w14:textId="77777777" w:rsidR="0031072B" w:rsidRPr="00C316E4" w:rsidRDefault="0031072B" w:rsidP="00DC4969">
            <w:pPr>
              <w:pStyle w:val="Odstavecseseznamem"/>
              <w:widowControl w:val="0"/>
              <w:ind w:left="37"/>
              <w:rPr>
                <w:rFonts w:eastAsia="Tahoma" w:cs="Tahoma"/>
                <w:color w:val="000000"/>
                <w:highlight w:val="yellow"/>
              </w:rPr>
            </w:pPr>
            <w:r w:rsidRPr="00450DED">
              <w:rPr>
                <w:rFonts w:eastAsia="Tahoma" w:cs="Tahoma"/>
                <w:color w:val="000000"/>
                <w:highlight w:val="yellow"/>
              </w:rPr>
              <w:t>(doplní účastník)</w:t>
            </w:r>
          </w:p>
        </w:tc>
      </w:tr>
      <w:tr w:rsidR="0031072B" w:rsidRPr="00384ED6" w14:paraId="7024A4FE" w14:textId="77777777" w:rsidTr="00DC4969">
        <w:trPr>
          <w:trHeight w:val="848"/>
        </w:trPr>
        <w:tc>
          <w:tcPr>
            <w:tcW w:w="3119" w:type="dxa"/>
            <w:vAlign w:val="center"/>
          </w:tcPr>
          <w:p w14:paraId="5190CFE5" w14:textId="77777777" w:rsidR="0031072B" w:rsidRPr="00D52499" w:rsidRDefault="0031072B" w:rsidP="00541ABE">
            <w:pPr>
              <w:pStyle w:val="Odstavecseseznamem"/>
              <w:widowControl w:val="0"/>
              <w:spacing w:beforeLines="60" w:before="144" w:afterLines="60" w:after="144"/>
              <w:ind w:left="34"/>
              <w:contextualSpacing w:val="0"/>
              <w:rPr>
                <w:rFonts w:eastAsia="Tahoma" w:cs="Tahoma"/>
                <w:bCs/>
                <w:color w:val="000000"/>
              </w:rPr>
            </w:pPr>
            <w:r w:rsidRPr="00D52499">
              <w:rPr>
                <w:rFonts w:eastAsia="Tahoma" w:cs="Tahoma"/>
                <w:bCs/>
                <w:color w:val="000000"/>
                <w:szCs w:val="22"/>
              </w:rPr>
              <w:t>Objednatel,</w:t>
            </w:r>
          </w:p>
          <w:p w14:paraId="3B84782E" w14:textId="77777777" w:rsidR="0031072B" w:rsidRPr="00D52499" w:rsidRDefault="0031072B" w:rsidP="00541ABE">
            <w:pPr>
              <w:pStyle w:val="Odstavecseseznamem"/>
              <w:widowControl w:val="0"/>
              <w:spacing w:beforeLines="60" w:before="144" w:afterLines="60" w:after="144"/>
              <w:ind w:left="34"/>
              <w:contextualSpacing w:val="0"/>
              <w:rPr>
                <w:rFonts w:eastAsia="Tahoma" w:cs="Tahoma"/>
                <w:bCs/>
                <w:color w:val="000000"/>
              </w:rPr>
            </w:pPr>
            <w:r w:rsidRPr="00D52499">
              <w:rPr>
                <w:rFonts w:eastAsia="Tahoma" w:cs="Tahoma"/>
                <w:bCs/>
                <w:color w:val="000000"/>
                <w:szCs w:val="22"/>
              </w:rPr>
              <w:t>Kontaktní osoba, tel. spojení, email</w:t>
            </w:r>
          </w:p>
        </w:tc>
        <w:tc>
          <w:tcPr>
            <w:tcW w:w="5357" w:type="dxa"/>
            <w:vAlign w:val="center"/>
          </w:tcPr>
          <w:p w14:paraId="64035D71" w14:textId="77777777" w:rsidR="0031072B" w:rsidRPr="00C316E4" w:rsidRDefault="0031072B" w:rsidP="00DC4969">
            <w:pPr>
              <w:pStyle w:val="Odstavecseseznamem"/>
              <w:widowControl w:val="0"/>
              <w:ind w:left="37"/>
              <w:rPr>
                <w:rFonts w:eastAsia="Tahoma" w:cs="Tahoma"/>
                <w:color w:val="000000"/>
                <w:highlight w:val="yellow"/>
              </w:rPr>
            </w:pPr>
            <w:r w:rsidRPr="00450DED">
              <w:rPr>
                <w:rFonts w:eastAsia="Tahoma" w:cs="Tahoma"/>
                <w:color w:val="000000"/>
                <w:highlight w:val="yellow"/>
              </w:rPr>
              <w:t>(doplní účastník)</w:t>
            </w:r>
          </w:p>
        </w:tc>
      </w:tr>
      <w:tr w:rsidR="0031072B" w:rsidRPr="002D7AD8" w14:paraId="077FE716" w14:textId="77777777" w:rsidTr="00DC4969">
        <w:trPr>
          <w:trHeight w:val="556"/>
        </w:trPr>
        <w:tc>
          <w:tcPr>
            <w:tcW w:w="8476" w:type="dxa"/>
            <w:gridSpan w:val="2"/>
            <w:shd w:val="clear" w:color="auto" w:fill="D9E2F3" w:themeFill="accent1" w:themeFillTint="33"/>
            <w:vAlign w:val="center"/>
          </w:tcPr>
          <w:p w14:paraId="48DAA886" w14:textId="77777777" w:rsidR="0031072B" w:rsidRPr="00D52499" w:rsidRDefault="0031072B" w:rsidP="00DC4969">
            <w:pPr>
              <w:pStyle w:val="Odstavecseseznamem"/>
              <w:widowControl w:val="0"/>
              <w:ind w:left="0"/>
              <w:jc w:val="center"/>
              <w:rPr>
                <w:rFonts w:eastAsia="Tahoma" w:cs="Tahoma"/>
                <w:b/>
                <w:color w:val="000000"/>
              </w:rPr>
            </w:pPr>
            <w:r w:rsidRPr="00D52499">
              <w:rPr>
                <w:rFonts w:cs="Tahoma"/>
                <w:b/>
                <w:bCs/>
                <w:iCs/>
                <w:color w:val="7030A0"/>
                <w:szCs w:val="20"/>
              </w:rPr>
              <w:t>REFERENČNÍ ZAKÁZKA 2</w:t>
            </w:r>
          </w:p>
        </w:tc>
      </w:tr>
      <w:tr w:rsidR="005D1862" w:rsidRPr="00384ED6" w14:paraId="387B6A6E" w14:textId="77777777" w:rsidTr="00DC4969">
        <w:trPr>
          <w:trHeight w:val="567"/>
        </w:trPr>
        <w:tc>
          <w:tcPr>
            <w:tcW w:w="3119" w:type="dxa"/>
            <w:vAlign w:val="center"/>
          </w:tcPr>
          <w:p w14:paraId="50D0F8A1" w14:textId="466F1066" w:rsidR="005D1862" w:rsidRPr="00D52499" w:rsidRDefault="005D1862" w:rsidP="00541ABE">
            <w:pPr>
              <w:pStyle w:val="Odstavecseseznamem"/>
              <w:widowControl w:val="0"/>
              <w:spacing w:beforeLines="60" w:before="144" w:after="60"/>
              <w:ind w:left="34"/>
              <w:contextualSpacing w:val="0"/>
              <w:rPr>
                <w:rFonts w:eastAsia="Tahoma" w:cs="Tahoma"/>
                <w:bCs/>
                <w:color w:val="000000"/>
              </w:rPr>
            </w:pPr>
            <w:r w:rsidRPr="00D94CF6">
              <w:rPr>
                <w:rFonts w:eastAsia="Tahoma" w:cs="Tahoma"/>
                <w:bCs/>
                <w:color w:val="000000"/>
                <w:szCs w:val="22"/>
              </w:rPr>
              <w:t>Název referenční zakázky</w:t>
            </w:r>
          </w:p>
        </w:tc>
        <w:tc>
          <w:tcPr>
            <w:tcW w:w="5357" w:type="dxa"/>
            <w:vAlign w:val="center"/>
          </w:tcPr>
          <w:p w14:paraId="7BDF16D2" w14:textId="769028DB" w:rsidR="005D1862" w:rsidRPr="00450DED" w:rsidRDefault="005D1862" w:rsidP="005D1862">
            <w:pPr>
              <w:pStyle w:val="Odstavecseseznamem"/>
              <w:widowControl w:val="0"/>
              <w:ind w:left="37"/>
              <w:rPr>
                <w:rFonts w:eastAsia="Tahoma" w:cs="Tahoma"/>
                <w:color w:val="000000"/>
                <w:highlight w:val="yellow"/>
              </w:rPr>
            </w:pPr>
            <w:r w:rsidRPr="00450DED">
              <w:rPr>
                <w:rFonts w:eastAsia="Tahoma" w:cs="Tahoma"/>
                <w:color w:val="000000"/>
                <w:highlight w:val="yellow"/>
              </w:rPr>
              <w:t>(doplní účastník)</w:t>
            </w:r>
          </w:p>
        </w:tc>
      </w:tr>
      <w:tr w:rsidR="005D1862" w:rsidRPr="00384ED6" w14:paraId="2403AB4E" w14:textId="77777777" w:rsidTr="00DC4969">
        <w:trPr>
          <w:trHeight w:val="835"/>
        </w:trPr>
        <w:tc>
          <w:tcPr>
            <w:tcW w:w="3119" w:type="dxa"/>
            <w:vAlign w:val="center"/>
          </w:tcPr>
          <w:p w14:paraId="5DD5E898" w14:textId="77777777" w:rsidR="005D1862" w:rsidRPr="00D52499" w:rsidRDefault="005D1862" w:rsidP="00541ABE">
            <w:pPr>
              <w:pStyle w:val="Odstavecseseznamem"/>
              <w:widowControl w:val="0"/>
              <w:spacing w:beforeLines="60" w:before="144" w:after="60"/>
              <w:ind w:left="34"/>
              <w:contextualSpacing w:val="0"/>
              <w:rPr>
                <w:rFonts w:eastAsia="Tahoma" w:cs="Tahoma"/>
                <w:bCs/>
                <w:color w:val="000000"/>
              </w:rPr>
            </w:pPr>
            <w:r w:rsidRPr="00D52499">
              <w:rPr>
                <w:rFonts w:eastAsia="Tahoma" w:cs="Tahoma"/>
                <w:bCs/>
                <w:color w:val="000000"/>
                <w:szCs w:val="22"/>
              </w:rPr>
              <w:t xml:space="preserve">Předmět veřejné zakázky </w:t>
            </w:r>
          </w:p>
          <w:p w14:paraId="58FEC326" w14:textId="6951FB14" w:rsidR="005D1862" w:rsidRPr="00D52499" w:rsidRDefault="005D1862" w:rsidP="00541ABE">
            <w:pPr>
              <w:pStyle w:val="Odstavecseseznamem"/>
              <w:widowControl w:val="0"/>
              <w:spacing w:beforeLines="60" w:before="144" w:after="60"/>
              <w:ind w:left="34"/>
              <w:contextualSpacing w:val="0"/>
              <w:rPr>
                <w:rFonts w:eastAsia="Tahoma" w:cs="Tahoma"/>
                <w:bCs/>
                <w:color w:val="000000"/>
              </w:rPr>
            </w:pPr>
            <w:r w:rsidRPr="00D52499">
              <w:rPr>
                <w:rFonts w:eastAsia="Tahoma" w:cs="Tahoma"/>
                <w:bCs/>
                <w:i/>
                <w:iCs/>
                <w:color w:val="000000"/>
                <w:sz w:val="16"/>
                <w:szCs w:val="16"/>
              </w:rPr>
              <w:t>(t</w:t>
            </w:r>
            <w:r w:rsidRPr="00D52499">
              <w:rPr>
                <w:rFonts w:eastAsia="Tahoma" w:cs="Tahoma"/>
                <w:bCs/>
                <w:color w:val="000000"/>
                <w:sz w:val="16"/>
                <w:szCs w:val="16"/>
              </w:rPr>
              <w:t xml:space="preserve">j. </w:t>
            </w:r>
            <w:r w:rsidRPr="000F4FE8">
              <w:rPr>
                <w:rFonts w:eastAsia="Tahoma" w:cs="Tahoma"/>
                <w:bCs/>
                <w:color w:val="000000"/>
                <w:sz w:val="16"/>
                <w:szCs w:val="16"/>
              </w:rPr>
              <w:t>poskytování fotografických služeb spočívajících v pořizování fotografií, jejich následné postprodukci a dodávce, resp. předání, objednateli</w:t>
            </w:r>
            <w:r>
              <w:rPr>
                <w:rFonts w:eastAsia="Tahoma" w:cs="Tahoma"/>
                <w:bCs/>
                <w:color w:val="000000"/>
                <w:sz w:val="16"/>
                <w:szCs w:val="16"/>
              </w:rPr>
              <w:t xml:space="preserve">; rovněž musí být uvedeno vymezení oblastí, s nimiž má účastník zkušenost z plnění referenční zakázky, tj. </w:t>
            </w:r>
            <w:r w:rsidRPr="00032879">
              <w:rPr>
                <w:rFonts w:eastAsia="Tahoma" w:cs="Tahoma"/>
                <w:bCs/>
                <w:color w:val="000000"/>
                <w:sz w:val="16"/>
                <w:szCs w:val="16"/>
              </w:rPr>
              <w:t>focení akcí, portrétů a exteriérů/interiérů, food fotografií</w:t>
            </w:r>
            <w:r>
              <w:rPr>
                <w:rFonts w:eastAsia="Tahoma" w:cs="Tahoma"/>
                <w:bCs/>
                <w:color w:val="000000"/>
                <w:sz w:val="16"/>
                <w:szCs w:val="16"/>
              </w:rPr>
              <w:t xml:space="preserve"> nebo </w:t>
            </w:r>
            <w:r w:rsidRPr="00032879">
              <w:rPr>
                <w:rFonts w:eastAsia="Tahoma" w:cs="Tahoma"/>
                <w:bCs/>
                <w:color w:val="000000"/>
                <w:sz w:val="16"/>
                <w:szCs w:val="16"/>
              </w:rPr>
              <w:t>tvorb</w:t>
            </w:r>
            <w:r>
              <w:rPr>
                <w:rFonts w:eastAsia="Tahoma" w:cs="Tahoma"/>
                <w:bCs/>
                <w:color w:val="000000"/>
                <w:sz w:val="16"/>
                <w:szCs w:val="16"/>
              </w:rPr>
              <w:t>a</w:t>
            </w:r>
            <w:r w:rsidRPr="00032879">
              <w:rPr>
                <w:rFonts w:eastAsia="Tahoma" w:cs="Tahoma"/>
                <w:bCs/>
                <w:color w:val="000000"/>
                <w:sz w:val="16"/>
                <w:szCs w:val="16"/>
              </w:rPr>
              <w:t xml:space="preserve"> 360° fotografií.)</w:t>
            </w:r>
          </w:p>
        </w:tc>
        <w:tc>
          <w:tcPr>
            <w:tcW w:w="5357" w:type="dxa"/>
            <w:vAlign w:val="center"/>
          </w:tcPr>
          <w:p w14:paraId="40915F59" w14:textId="24D61611" w:rsidR="005D1862" w:rsidRPr="00450DED" w:rsidRDefault="005D1862" w:rsidP="005D1862">
            <w:pPr>
              <w:pStyle w:val="Odstavecseseznamem"/>
              <w:widowControl w:val="0"/>
              <w:ind w:left="37"/>
              <w:rPr>
                <w:rFonts w:eastAsia="Tahoma" w:cs="Tahoma"/>
                <w:color w:val="000000"/>
                <w:highlight w:val="yellow"/>
              </w:rPr>
            </w:pPr>
            <w:r w:rsidRPr="00450DED">
              <w:rPr>
                <w:rFonts w:eastAsia="Tahoma" w:cs="Tahoma"/>
                <w:color w:val="000000"/>
                <w:highlight w:val="yellow"/>
              </w:rPr>
              <w:t>(doplní účastník)</w:t>
            </w:r>
          </w:p>
        </w:tc>
      </w:tr>
      <w:tr w:rsidR="005D1862" w:rsidRPr="00384ED6" w14:paraId="67F7F3DF" w14:textId="77777777" w:rsidTr="00DC4969">
        <w:trPr>
          <w:trHeight w:val="567"/>
        </w:trPr>
        <w:tc>
          <w:tcPr>
            <w:tcW w:w="3119" w:type="dxa"/>
            <w:vAlign w:val="center"/>
          </w:tcPr>
          <w:p w14:paraId="5AC481E8" w14:textId="77777777" w:rsidR="005D1862" w:rsidRPr="00D52499" w:rsidRDefault="005D1862" w:rsidP="00541ABE">
            <w:pPr>
              <w:pStyle w:val="Odstavecseseznamem"/>
              <w:widowControl w:val="0"/>
              <w:spacing w:beforeLines="60" w:before="144" w:after="60"/>
              <w:ind w:left="34"/>
              <w:contextualSpacing w:val="0"/>
              <w:rPr>
                <w:rFonts w:eastAsia="Tahoma" w:cs="Tahoma"/>
                <w:bCs/>
                <w:color w:val="000000"/>
              </w:rPr>
            </w:pPr>
            <w:r w:rsidRPr="00D52499">
              <w:rPr>
                <w:rFonts w:eastAsia="Tahoma" w:cs="Tahoma"/>
                <w:bCs/>
                <w:color w:val="000000"/>
                <w:szCs w:val="22"/>
              </w:rPr>
              <w:t>Hodnota zakázky v Kč bez DPH</w:t>
            </w:r>
          </w:p>
          <w:p w14:paraId="26F647E7" w14:textId="49DA761E" w:rsidR="005D1862" w:rsidRPr="00D52499" w:rsidRDefault="005D1862" w:rsidP="00880E15">
            <w:pPr>
              <w:pStyle w:val="Odstavecseseznamem"/>
              <w:widowControl w:val="0"/>
              <w:spacing w:beforeLines="60" w:before="144" w:after="60"/>
              <w:ind w:left="34"/>
              <w:contextualSpacing w:val="0"/>
              <w:rPr>
                <w:rFonts w:eastAsia="Tahoma" w:cs="Tahoma"/>
                <w:bCs/>
                <w:color w:val="000000"/>
              </w:rPr>
            </w:pPr>
            <w:r w:rsidRPr="00AA15C3">
              <w:rPr>
                <w:rFonts w:eastAsiaTheme="minorHAnsi" w:cs="Tahoma"/>
                <w:i/>
                <w:iCs/>
                <w:color w:val="000000"/>
                <w:sz w:val="16"/>
                <w:szCs w:val="16"/>
              </w:rPr>
              <w:t>(</w:t>
            </w:r>
            <w:r>
              <w:rPr>
                <w:rFonts w:eastAsiaTheme="minorHAnsi" w:cs="Tahoma"/>
                <w:i/>
                <w:iCs/>
                <w:color w:val="000000"/>
                <w:sz w:val="16"/>
                <w:szCs w:val="16"/>
              </w:rPr>
              <w:t xml:space="preserve">v součtu za všechny referenční zakázky </w:t>
            </w:r>
            <w:r w:rsidRPr="00AA15C3">
              <w:rPr>
                <w:rFonts w:eastAsiaTheme="minorHAnsi" w:cs="Tahoma"/>
                <w:i/>
                <w:iCs/>
                <w:color w:val="000000"/>
                <w:sz w:val="16"/>
                <w:szCs w:val="16"/>
              </w:rPr>
              <w:t xml:space="preserve">min. </w:t>
            </w:r>
            <w:r w:rsidR="00880E15">
              <w:rPr>
                <w:rFonts w:eastAsiaTheme="minorHAnsi" w:cs="Tahoma"/>
                <w:i/>
                <w:iCs/>
                <w:color w:val="000000"/>
                <w:sz w:val="16"/>
                <w:szCs w:val="16"/>
              </w:rPr>
              <w:t>250.</w:t>
            </w:r>
            <w:r w:rsidRPr="00AA15C3">
              <w:rPr>
                <w:rFonts w:eastAsiaTheme="minorHAnsi" w:cs="Tahoma"/>
                <w:i/>
                <w:iCs/>
                <w:color w:val="000000"/>
                <w:sz w:val="16"/>
                <w:szCs w:val="16"/>
              </w:rPr>
              <w:t>000, - Kč bez DPH</w:t>
            </w:r>
            <w:r w:rsidRPr="00AA15C3">
              <w:rPr>
                <w:rFonts w:eastAsia="Tahoma" w:cs="Tahoma"/>
                <w:i/>
                <w:iCs/>
                <w:color w:val="000000"/>
                <w:sz w:val="16"/>
                <w:szCs w:val="16"/>
              </w:rPr>
              <w:t>)</w:t>
            </w:r>
          </w:p>
        </w:tc>
        <w:tc>
          <w:tcPr>
            <w:tcW w:w="5357" w:type="dxa"/>
            <w:vAlign w:val="center"/>
          </w:tcPr>
          <w:p w14:paraId="5131362B" w14:textId="0AA0F2B1" w:rsidR="005D1862" w:rsidRPr="00450DED" w:rsidRDefault="005D1862" w:rsidP="005D1862">
            <w:pPr>
              <w:pStyle w:val="Odstavecseseznamem"/>
              <w:widowControl w:val="0"/>
              <w:ind w:left="37"/>
              <w:rPr>
                <w:rFonts w:eastAsia="Tahoma" w:cs="Tahoma"/>
                <w:color w:val="000000"/>
                <w:highlight w:val="yellow"/>
              </w:rPr>
            </w:pPr>
            <w:r w:rsidRPr="00450DED">
              <w:rPr>
                <w:rFonts w:eastAsia="Tahoma" w:cs="Tahoma"/>
                <w:color w:val="000000"/>
                <w:highlight w:val="yellow"/>
              </w:rPr>
              <w:t>(doplní účastník)</w:t>
            </w:r>
          </w:p>
        </w:tc>
      </w:tr>
      <w:tr w:rsidR="005D1862" w:rsidRPr="00384ED6" w14:paraId="53BD5253" w14:textId="77777777" w:rsidTr="00DC4969">
        <w:trPr>
          <w:trHeight w:val="992"/>
        </w:trPr>
        <w:tc>
          <w:tcPr>
            <w:tcW w:w="3119" w:type="dxa"/>
            <w:vAlign w:val="center"/>
          </w:tcPr>
          <w:p w14:paraId="1174C9C0" w14:textId="77777777" w:rsidR="005D1862" w:rsidRPr="00D52499" w:rsidRDefault="005D1862" w:rsidP="00541ABE">
            <w:pPr>
              <w:pStyle w:val="Odstavecseseznamem"/>
              <w:widowControl w:val="0"/>
              <w:spacing w:beforeLines="60" w:before="144" w:after="60"/>
              <w:ind w:left="34"/>
              <w:contextualSpacing w:val="0"/>
              <w:rPr>
                <w:rFonts w:eastAsia="Tahoma" w:cs="Tahoma"/>
                <w:bCs/>
                <w:color w:val="000000"/>
              </w:rPr>
            </w:pPr>
            <w:r w:rsidRPr="00D52499">
              <w:rPr>
                <w:rFonts w:eastAsia="Tahoma" w:cs="Tahoma"/>
                <w:bCs/>
                <w:color w:val="000000"/>
                <w:szCs w:val="22"/>
              </w:rPr>
              <w:t xml:space="preserve">Doba realizace a dokončení realizace </w:t>
            </w:r>
          </w:p>
          <w:p w14:paraId="5C1C7753" w14:textId="486C8558" w:rsidR="005D1862" w:rsidRPr="007B5E85" w:rsidRDefault="005D1862" w:rsidP="00541ABE">
            <w:pPr>
              <w:pStyle w:val="Odstavecseseznamem"/>
              <w:widowControl w:val="0"/>
              <w:spacing w:beforeLines="60" w:before="144" w:after="60"/>
              <w:ind w:left="34"/>
              <w:contextualSpacing w:val="0"/>
              <w:rPr>
                <w:rFonts w:cs="Tahoma"/>
                <w:i/>
                <w:iCs/>
                <w:sz w:val="16"/>
                <w:szCs w:val="16"/>
                <w:lang w:eastAsia="en-US"/>
              </w:rPr>
            </w:pPr>
            <w:r w:rsidRPr="00AA15C3">
              <w:rPr>
                <w:rFonts w:cs="Tahoma"/>
                <w:i/>
                <w:iCs/>
                <w:sz w:val="16"/>
                <w:szCs w:val="16"/>
                <w:lang w:eastAsia="en-US"/>
              </w:rPr>
              <w:t xml:space="preserve">(nutné </w:t>
            </w:r>
            <w:r>
              <w:rPr>
                <w:rFonts w:eastAsia="Tahoma" w:cs="Tahoma"/>
                <w:bCs/>
                <w:i/>
                <w:iCs/>
                <w:color w:val="000000"/>
                <w:sz w:val="16"/>
                <w:szCs w:val="16"/>
              </w:rPr>
              <w:t>v jednom kalendářním roce</w:t>
            </w:r>
            <w:r w:rsidRPr="00AA15C3">
              <w:rPr>
                <w:rFonts w:cs="Tahoma"/>
                <w:i/>
                <w:iCs/>
                <w:sz w:val="16"/>
                <w:szCs w:val="16"/>
                <w:lang w:eastAsia="en-US"/>
              </w:rPr>
              <w:t xml:space="preserve"> v posledních 3 letech před zahájením zadávacího řízení)</w:t>
            </w:r>
          </w:p>
        </w:tc>
        <w:tc>
          <w:tcPr>
            <w:tcW w:w="5357" w:type="dxa"/>
            <w:vAlign w:val="center"/>
          </w:tcPr>
          <w:p w14:paraId="4B1A8717" w14:textId="288C7104" w:rsidR="005D1862" w:rsidRPr="00450DED" w:rsidRDefault="005D1862" w:rsidP="005D1862">
            <w:pPr>
              <w:pStyle w:val="Odstavecseseznamem"/>
              <w:widowControl w:val="0"/>
              <w:ind w:left="37"/>
              <w:rPr>
                <w:rFonts w:eastAsia="Tahoma" w:cs="Tahoma"/>
                <w:color w:val="000000"/>
                <w:highlight w:val="yellow"/>
              </w:rPr>
            </w:pPr>
            <w:r w:rsidRPr="00450DED">
              <w:rPr>
                <w:rFonts w:eastAsia="Tahoma" w:cs="Tahoma"/>
                <w:color w:val="000000"/>
                <w:highlight w:val="yellow"/>
              </w:rPr>
              <w:t>(doplní účastník)</w:t>
            </w:r>
          </w:p>
        </w:tc>
      </w:tr>
      <w:tr w:rsidR="005D1862" w:rsidRPr="00384ED6" w14:paraId="2C66ED89" w14:textId="77777777" w:rsidTr="00DC4969">
        <w:trPr>
          <w:trHeight w:val="836"/>
        </w:trPr>
        <w:tc>
          <w:tcPr>
            <w:tcW w:w="3119" w:type="dxa"/>
            <w:vAlign w:val="center"/>
          </w:tcPr>
          <w:p w14:paraId="079BC608" w14:textId="77777777" w:rsidR="005D1862" w:rsidRPr="00D52499" w:rsidRDefault="005D1862" w:rsidP="00541ABE">
            <w:pPr>
              <w:pStyle w:val="Odstavecseseznamem"/>
              <w:widowControl w:val="0"/>
              <w:spacing w:beforeLines="60" w:before="144" w:after="60"/>
              <w:ind w:left="34"/>
              <w:contextualSpacing w:val="0"/>
              <w:rPr>
                <w:rFonts w:eastAsia="Tahoma" w:cs="Tahoma"/>
                <w:bCs/>
                <w:color w:val="000000"/>
              </w:rPr>
            </w:pPr>
            <w:r w:rsidRPr="00D52499">
              <w:rPr>
                <w:rFonts w:eastAsia="Tahoma" w:cs="Tahoma"/>
                <w:bCs/>
                <w:color w:val="000000"/>
                <w:szCs w:val="22"/>
              </w:rPr>
              <w:t>Objednatel,</w:t>
            </w:r>
          </w:p>
          <w:p w14:paraId="674B0A3D" w14:textId="7E08C5FE" w:rsidR="005D1862" w:rsidRPr="00D94CF6" w:rsidRDefault="005D1862" w:rsidP="00541ABE">
            <w:pPr>
              <w:pStyle w:val="Odstavecseseznamem"/>
              <w:widowControl w:val="0"/>
              <w:spacing w:beforeLines="60" w:before="144" w:after="60"/>
              <w:ind w:left="34"/>
              <w:contextualSpacing w:val="0"/>
              <w:rPr>
                <w:rFonts w:eastAsia="Tahoma" w:cs="Tahoma"/>
                <w:bCs/>
                <w:color w:val="000000"/>
              </w:rPr>
            </w:pPr>
            <w:r w:rsidRPr="00D52499">
              <w:rPr>
                <w:rFonts w:eastAsia="Tahoma" w:cs="Tahoma"/>
                <w:bCs/>
                <w:color w:val="000000"/>
                <w:szCs w:val="22"/>
              </w:rPr>
              <w:t>Kontaktní osoba, tel. spojení, email</w:t>
            </w:r>
          </w:p>
        </w:tc>
        <w:tc>
          <w:tcPr>
            <w:tcW w:w="5357" w:type="dxa"/>
            <w:vAlign w:val="center"/>
          </w:tcPr>
          <w:p w14:paraId="44D4A266" w14:textId="4CD43830" w:rsidR="005D1862" w:rsidRPr="00450DED" w:rsidRDefault="005D1862" w:rsidP="005D1862">
            <w:pPr>
              <w:pStyle w:val="Odstavecseseznamem"/>
              <w:widowControl w:val="0"/>
              <w:ind w:left="37"/>
              <w:rPr>
                <w:rFonts w:eastAsia="Tahoma" w:cs="Tahoma"/>
                <w:color w:val="000000"/>
                <w:highlight w:val="yellow"/>
              </w:rPr>
            </w:pPr>
            <w:r w:rsidRPr="00450DED">
              <w:rPr>
                <w:rFonts w:eastAsia="Tahoma" w:cs="Tahoma"/>
                <w:color w:val="000000"/>
                <w:highlight w:val="yellow"/>
              </w:rPr>
              <w:t>(doplní účastník)</w:t>
            </w:r>
          </w:p>
        </w:tc>
      </w:tr>
      <w:tr w:rsidR="005D1862" w:rsidRPr="00384ED6" w14:paraId="6AC9E386" w14:textId="77777777" w:rsidTr="00AA15C3">
        <w:trPr>
          <w:trHeight w:val="836"/>
        </w:trPr>
        <w:tc>
          <w:tcPr>
            <w:tcW w:w="8476" w:type="dxa"/>
            <w:gridSpan w:val="2"/>
            <w:shd w:val="clear" w:color="auto" w:fill="D9E2F3" w:themeFill="accent1" w:themeFillTint="33"/>
            <w:vAlign w:val="center"/>
          </w:tcPr>
          <w:p w14:paraId="1212801F" w14:textId="57424C81" w:rsidR="005D1862" w:rsidRPr="00450DED" w:rsidRDefault="005D1862" w:rsidP="005D1862">
            <w:pPr>
              <w:pStyle w:val="Odstavecseseznamem"/>
              <w:widowControl w:val="0"/>
              <w:ind w:left="37"/>
              <w:jc w:val="center"/>
              <w:rPr>
                <w:rFonts w:eastAsia="Tahoma" w:cs="Tahoma"/>
                <w:color w:val="000000"/>
                <w:highlight w:val="yellow"/>
              </w:rPr>
            </w:pPr>
            <w:r w:rsidRPr="00D52499">
              <w:rPr>
                <w:rFonts w:cs="Tahoma"/>
                <w:b/>
                <w:bCs/>
                <w:iCs/>
                <w:color w:val="7030A0"/>
                <w:szCs w:val="20"/>
              </w:rPr>
              <w:lastRenderedPageBreak/>
              <w:t xml:space="preserve">REFERENČNÍ ZAKÁZKA </w:t>
            </w:r>
            <w:r>
              <w:rPr>
                <w:rFonts w:cs="Tahoma"/>
                <w:b/>
                <w:bCs/>
                <w:iCs/>
                <w:color w:val="7030A0"/>
                <w:szCs w:val="20"/>
              </w:rPr>
              <w:t>3</w:t>
            </w:r>
          </w:p>
        </w:tc>
      </w:tr>
      <w:tr w:rsidR="005D1862" w:rsidRPr="00384ED6" w14:paraId="782BFC3A" w14:textId="77777777" w:rsidTr="00DC4969">
        <w:trPr>
          <w:trHeight w:val="836"/>
        </w:trPr>
        <w:tc>
          <w:tcPr>
            <w:tcW w:w="3119" w:type="dxa"/>
            <w:vAlign w:val="center"/>
          </w:tcPr>
          <w:p w14:paraId="5E2A89B5" w14:textId="7EF7C4D1" w:rsidR="005D1862" w:rsidRPr="00D52499" w:rsidRDefault="005D1862" w:rsidP="00541ABE">
            <w:pPr>
              <w:pStyle w:val="Odstavecseseznamem"/>
              <w:widowControl w:val="0"/>
              <w:spacing w:before="60" w:after="60"/>
              <w:ind w:left="34"/>
              <w:contextualSpacing w:val="0"/>
              <w:rPr>
                <w:rFonts w:eastAsia="Tahoma" w:cs="Tahoma"/>
                <w:bCs/>
                <w:color w:val="000000"/>
                <w:szCs w:val="22"/>
              </w:rPr>
            </w:pPr>
            <w:r w:rsidRPr="00D94CF6">
              <w:rPr>
                <w:rFonts w:eastAsia="Tahoma" w:cs="Tahoma"/>
                <w:bCs/>
                <w:color w:val="000000"/>
                <w:szCs w:val="22"/>
              </w:rPr>
              <w:t>Název referenční zakázky</w:t>
            </w:r>
          </w:p>
        </w:tc>
        <w:tc>
          <w:tcPr>
            <w:tcW w:w="5357" w:type="dxa"/>
            <w:vAlign w:val="center"/>
          </w:tcPr>
          <w:p w14:paraId="20F1D2AD" w14:textId="37BA9206" w:rsidR="005D1862" w:rsidRPr="00450DED" w:rsidRDefault="005D1862" w:rsidP="005D1862">
            <w:pPr>
              <w:pStyle w:val="Odstavecseseznamem"/>
              <w:widowControl w:val="0"/>
              <w:ind w:left="37"/>
              <w:rPr>
                <w:rFonts w:eastAsia="Tahoma" w:cs="Tahoma"/>
                <w:color w:val="000000"/>
                <w:highlight w:val="yellow"/>
              </w:rPr>
            </w:pPr>
            <w:r w:rsidRPr="00450DED">
              <w:rPr>
                <w:rFonts w:eastAsia="Tahoma" w:cs="Tahoma"/>
                <w:color w:val="000000"/>
                <w:highlight w:val="yellow"/>
              </w:rPr>
              <w:t>(doplní účastník)</w:t>
            </w:r>
          </w:p>
        </w:tc>
      </w:tr>
      <w:tr w:rsidR="005D1862" w:rsidRPr="00384ED6" w14:paraId="18C4678E" w14:textId="77777777" w:rsidTr="00DC4969">
        <w:trPr>
          <w:trHeight w:val="836"/>
        </w:trPr>
        <w:tc>
          <w:tcPr>
            <w:tcW w:w="3119" w:type="dxa"/>
            <w:vAlign w:val="center"/>
          </w:tcPr>
          <w:p w14:paraId="673E0A2D" w14:textId="77777777" w:rsidR="005D1862" w:rsidRPr="00D52499" w:rsidRDefault="005D1862" w:rsidP="00541ABE">
            <w:pPr>
              <w:pStyle w:val="Odstavecseseznamem"/>
              <w:widowControl w:val="0"/>
              <w:spacing w:before="60" w:after="60"/>
              <w:ind w:left="34"/>
              <w:contextualSpacing w:val="0"/>
              <w:rPr>
                <w:rFonts w:eastAsia="Tahoma" w:cs="Tahoma"/>
                <w:bCs/>
                <w:color w:val="000000"/>
              </w:rPr>
            </w:pPr>
            <w:r w:rsidRPr="00D52499">
              <w:rPr>
                <w:rFonts w:eastAsia="Tahoma" w:cs="Tahoma"/>
                <w:bCs/>
                <w:color w:val="000000"/>
                <w:szCs w:val="22"/>
              </w:rPr>
              <w:t xml:space="preserve">Předmět veřejné zakázky </w:t>
            </w:r>
          </w:p>
          <w:p w14:paraId="4A7844EA" w14:textId="47BC4DBF" w:rsidR="005D1862" w:rsidRPr="00D52499" w:rsidRDefault="005D1862" w:rsidP="00541ABE">
            <w:pPr>
              <w:pStyle w:val="Odstavecseseznamem"/>
              <w:widowControl w:val="0"/>
              <w:spacing w:before="60" w:after="60"/>
              <w:ind w:left="34"/>
              <w:contextualSpacing w:val="0"/>
              <w:rPr>
                <w:rFonts w:eastAsia="Tahoma" w:cs="Tahoma"/>
                <w:bCs/>
                <w:color w:val="000000"/>
                <w:szCs w:val="22"/>
              </w:rPr>
            </w:pPr>
            <w:r w:rsidRPr="00D52499">
              <w:rPr>
                <w:rFonts w:eastAsia="Tahoma" w:cs="Tahoma"/>
                <w:bCs/>
                <w:i/>
                <w:iCs/>
                <w:color w:val="000000"/>
                <w:sz w:val="16"/>
                <w:szCs w:val="16"/>
              </w:rPr>
              <w:t>(t</w:t>
            </w:r>
            <w:r w:rsidRPr="00D52499">
              <w:rPr>
                <w:rFonts w:eastAsia="Tahoma" w:cs="Tahoma"/>
                <w:bCs/>
                <w:color w:val="000000"/>
                <w:sz w:val="16"/>
                <w:szCs w:val="16"/>
              </w:rPr>
              <w:t>j.</w:t>
            </w:r>
            <w:r>
              <w:rPr>
                <w:rFonts w:eastAsia="Tahoma" w:cs="Tahoma"/>
                <w:bCs/>
                <w:color w:val="000000"/>
                <w:sz w:val="16"/>
                <w:szCs w:val="16"/>
              </w:rPr>
              <w:t xml:space="preserve"> </w:t>
            </w:r>
            <w:r w:rsidRPr="005D1862">
              <w:rPr>
                <w:rFonts w:eastAsia="Tahoma" w:cs="Tahoma"/>
                <w:bCs/>
                <w:color w:val="000000"/>
                <w:sz w:val="16"/>
                <w:szCs w:val="16"/>
              </w:rPr>
              <w:t>poskytování fotografických služeb spočívajících v pořizování leteckých fotografií, jejich následné postprodukci a dodávce, resp. předání, objednateli</w:t>
            </w:r>
            <w:r w:rsidRPr="00032879">
              <w:rPr>
                <w:rFonts w:eastAsia="Tahoma" w:cs="Tahoma"/>
                <w:bCs/>
                <w:color w:val="000000"/>
                <w:sz w:val="16"/>
                <w:szCs w:val="16"/>
              </w:rPr>
              <w:t>)</w:t>
            </w:r>
          </w:p>
        </w:tc>
        <w:tc>
          <w:tcPr>
            <w:tcW w:w="5357" w:type="dxa"/>
            <w:vAlign w:val="center"/>
          </w:tcPr>
          <w:p w14:paraId="02F8AAFD" w14:textId="1B03598B" w:rsidR="005D1862" w:rsidRPr="00450DED" w:rsidRDefault="005D1862" w:rsidP="005D1862">
            <w:pPr>
              <w:pStyle w:val="Odstavecseseznamem"/>
              <w:widowControl w:val="0"/>
              <w:ind w:left="37"/>
              <w:rPr>
                <w:rFonts w:eastAsia="Tahoma" w:cs="Tahoma"/>
                <w:color w:val="000000"/>
                <w:highlight w:val="yellow"/>
              </w:rPr>
            </w:pPr>
            <w:r w:rsidRPr="00450DED">
              <w:rPr>
                <w:rFonts w:eastAsia="Tahoma" w:cs="Tahoma"/>
                <w:color w:val="000000"/>
                <w:highlight w:val="yellow"/>
              </w:rPr>
              <w:t>(doplní účastník)</w:t>
            </w:r>
          </w:p>
        </w:tc>
      </w:tr>
      <w:tr w:rsidR="005D1862" w:rsidRPr="00384ED6" w14:paraId="6A120EEE" w14:textId="77777777" w:rsidTr="00DC4969">
        <w:trPr>
          <w:trHeight w:val="836"/>
        </w:trPr>
        <w:tc>
          <w:tcPr>
            <w:tcW w:w="3119" w:type="dxa"/>
            <w:vAlign w:val="center"/>
          </w:tcPr>
          <w:p w14:paraId="599BD21C" w14:textId="77777777" w:rsidR="005D1862" w:rsidRPr="00D52499" w:rsidRDefault="005D1862" w:rsidP="00541ABE">
            <w:pPr>
              <w:pStyle w:val="Odstavecseseznamem"/>
              <w:widowControl w:val="0"/>
              <w:spacing w:before="60" w:after="60"/>
              <w:ind w:left="34"/>
              <w:contextualSpacing w:val="0"/>
              <w:rPr>
                <w:rFonts w:eastAsia="Tahoma" w:cs="Tahoma"/>
                <w:bCs/>
                <w:color w:val="000000"/>
              </w:rPr>
            </w:pPr>
            <w:r w:rsidRPr="00D52499">
              <w:rPr>
                <w:rFonts w:eastAsia="Tahoma" w:cs="Tahoma"/>
                <w:bCs/>
                <w:color w:val="000000"/>
                <w:szCs w:val="22"/>
              </w:rPr>
              <w:t>Hodnota zakázky v Kč bez DPH</w:t>
            </w:r>
          </w:p>
          <w:p w14:paraId="41C57C8B" w14:textId="5E012C45" w:rsidR="005D1862" w:rsidRPr="00D52499" w:rsidRDefault="005D1862" w:rsidP="00F67246">
            <w:pPr>
              <w:pStyle w:val="Odstavecseseznamem"/>
              <w:widowControl w:val="0"/>
              <w:spacing w:before="60" w:after="60"/>
              <w:ind w:left="34"/>
              <w:contextualSpacing w:val="0"/>
              <w:rPr>
                <w:rFonts w:eastAsia="Tahoma" w:cs="Tahoma"/>
                <w:bCs/>
                <w:color w:val="000000"/>
                <w:szCs w:val="22"/>
              </w:rPr>
            </w:pPr>
          </w:p>
        </w:tc>
        <w:tc>
          <w:tcPr>
            <w:tcW w:w="5357" w:type="dxa"/>
            <w:vAlign w:val="center"/>
          </w:tcPr>
          <w:p w14:paraId="5047B5B0" w14:textId="3FB19115" w:rsidR="005D1862" w:rsidRPr="00450DED" w:rsidRDefault="005D1862" w:rsidP="005D1862">
            <w:pPr>
              <w:pStyle w:val="Odstavecseseznamem"/>
              <w:widowControl w:val="0"/>
              <w:ind w:left="37"/>
              <w:rPr>
                <w:rFonts w:eastAsia="Tahoma" w:cs="Tahoma"/>
                <w:color w:val="000000"/>
                <w:highlight w:val="yellow"/>
              </w:rPr>
            </w:pPr>
            <w:r w:rsidRPr="00450DED">
              <w:rPr>
                <w:rFonts w:eastAsia="Tahoma" w:cs="Tahoma"/>
                <w:color w:val="000000"/>
                <w:highlight w:val="yellow"/>
              </w:rPr>
              <w:t>(doplní účastník)</w:t>
            </w:r>
          </w:p>
        </w:tc>
      </w:tr>
      <w:tr w:rsidR="005D1862" w:rsidRPr="00384ED6" w14:paraId="71A7E007" w14:textId="77777777" w:rsidTr="00DC4969">
        <w:trPr>
          <w:trHeight w:val="836"/>
        </w:trPr>
        <w:tc>
          <w:tcPr>
            <w:tcW w:w="3119" w:type="dxa"/>
            <w:vAlign w:val="center"/>
          </w:tcPr>
          <w:p w14:paraId="5C45FE2A" w14:textId="77777777" w:rsidR="005D1862" w:rsidRPr="00D52499" w:rsidRDefault="005D1862" w:rsidP="00541ABE">
            <w:pPr>
              <w:pStyle w:val="Odstavecseseznamem"/>
              <w:widowControl w:val="0"/>
              <w:spacing w:before="60" w:after="60"/>
              <w:ind w:left="34"/>
              <w:contextualSpacing w:val="0"/>
              <w:rPr>
                <w:rFonts w:eastAsia="Tahoma" w:cs="Tahoma"/>
                <w:bCs/>
                <w:color w:val="000000"/>
              </w:rPr>
            </w:pPr>
            <w:r w:rsidRPr="00D52499">
              <w:rPr>
                <w:rFonts w:eastAsia="Tahoma" w:cs="Tahoma"/>
                <w:bCs/>
                <w:color w:val="000000"/>
                <w:szCs w:val="22"/>
              </w:rPr>
              <w:t xml:space="preserve">Doba realizace a dokončení realizace </w:t>
            </w:r>
          </w:p>
          <w:p w14:paraId="51D3B32D" w14:textId="04348361" w:rsidR="005D1862" w:rsidRPr="00D52499" w:rsidRDefault="005D1862" w:rsidP="00541ABE">
            <w:pPr>
              <w:pStyle w:val="Odstavecseseznamem"/>
              <w:widowControl w:val="0"/>
              <w:spacing w:before="60" w:after="60"/>
              <w:ind w:left="34"/>
              <w:contextualSpacing w:val="0"/>
              <w:rPr>
                <w:rFonts w:eastAsia="Tahoma" w:cs="Tahoma"/>
                <w:bCs/>
                <w:color w:val="000000"/>
                <w:szCs w:val="22"/>
              </w:rPr>
            </w:pPr>
            <w:r w:rsidRPr="00AA15C3">
              <w:rPr>
                <w:rFonts w:cs="Tahoma"/>
                <w:i/>
                <w:iCs/>
                <w:sz w:val="16"/>
                <w:szCs w:val="16"/>
                <w:lang w:eastAsia="en-US"/>
              </w:rPr>
              <w:t xml:space="preserve">(nutné </w:t>
            </w:r>
            <w:r>
              <w:rPr>
                <w:rFonts w:eastAsia="Tahoma" w:cs="Tahoma"/>
                <w:bCs/>
                <w:i/>
                <w:iCs/>
                <w:color w:val="000000"/>
                <w:sz w:val="16"/>
                <w:szCs w:val="16"/>
              </w:rPr>
              <w:t>v jednom kalendářním roce</w:t>
            </w:r>
            <w:r w:rsidRPr="00AA15C3">
              <w:rPr>
                <w:rFonts w:cs="Tahoma"/>
                <w:i/>
                <w:iCs/>
                <w:sz w:val="16"/>
                <w:szCs w:val="16"/>
                <w:lang w:eastAsia="en-US"/>
              </w:rPr>
              <w:t xml:space="preserve"> v posledních 3 letech před zahájením zadávacího řízení)</w:t>
            </w:r>
          </w:p>
        </w:tc>
        <w:tc>
          <w:tcPr>
            <w:tcW w:w="5357" w:type="dxa"/>
            <w:vAlign w:val="center"/>
          </w:tcPr>
          <w:p w14:paraId="418DA2B5" w14:textId="4886E08F" w:rsidR="005D1862" w:rsidRPr="00450DED" w:rsidRDefault="005D1862" w:rsidP="005D1862">
            <w:pPr>
              <w:pStyle w:val="Odstavecseseznamem"/>
              <w:widowControl w:val="0"/>
              <w:ind w:left="37"/>
              <w:rPr>
                <w:rFonts w:eastAsia="Tahoma" w:cs="Tahoma"/>
                <w:color w:val="000000"/>
                <w:highlight w:val="yellow"/>
              </w:rPr>
            </w:pPr>
            <w:r w:rsidRPr="00450DED">
              <w:rPr>
                <w:rFonts w:eastAsia="Tahoma" w:cs="Tahoma"/>
                <w:color w:val="000000"/>
                <w:highlight w:val="yellow"/>
              </w:rPr>
              <w:t>(doplní účastník)</w:t>
            </w:r>
          </w:p>
        </w:tc>
      </w:tr>
      <w:tr w:rsidR="005D1862" w:rsidRPr="00384ED6" w14:paraId="55871F3A" w14:textId="77777777" w:rsidTr="00DC4969">
        <w:trPr>
          <w:trHeight w:val="836"/>
        </w:trPr>
        <w:tc>
          <w:tcPr>
            <w:tcW w:w="3119" w:type="dxa"/>
            <w:vAlign w:val="center"/>
          </w:tcPr>
          <w:p w14:paraId="4BD31D14" w14:textId="77777777" w:rsidR="005D1862" w:rsidRPr="00D52499" w:rsidRDefault="005D1862" w:rsidP="00541ABE">
            <w:pPr>
              <w:pStyle w:val="Odstavecseseznamem"/>
              <w:widowControl w:val="0"/>
              <w:spacing w:before="60" w:after="60"/>
              <w:ind w:left="34"/>
              <w:contextualSpacing w:val="0"/>
              <w:rPr>
                <w:rFonts w:eastAsia="Tahoma" w:cs="Tahoma"/>
                <w:bCs/>
                <w:color w:val="000000"/>
              </w:rPr>
            </w:pPr>
            <w:r w:rsidRPr="00D52499">
              <w:rPr>
                <w:rFonts w:eastAsia="Tahoma" w:cs="Tahoma"/>
                <w:bCs/>
                <w:color w:val="000000"/>
                <w:szCs w:val="22"/>
              </w:rPr>
              <w:t>Objednatel,</w:t>
            </w:r>
          </w:p>
          <w:p w14:paraId="504A6A6C" w14:textId="7D0F5CDB" w:rsidR="005D1862" w:rsidRPr="00D52499" w:rsidRDefault="005D1862" w:rsidP="00541ABE">
            <w:pPr>
              <w:pStyle w:val="Odstavecseseznamem"/>
              <w:widowControl w:val="0"/>
              <w:spacing w:before="60" w:after="60"/>
              <w:ind w:left="34"/>
              <w:contextualSpacing w:val="0"/>
              <w:rPr>
                <w:rFonts w:eastAsia="Tahoma" w:cs="Tahoma"/>
                <w:bCs/>
                <w:color w:val="000000"/>
                <w:szCs w:val="22"/>
              </w:rPr>
            </w:pPr>
            <w:r w:rsidRPr="00D52499">
              <w:rPr>
                <w:rFonts w:eastAsia="Tahoma" w:cs="Tahoma"/>
                <w:bCs/>
                <w:color w:val="000000"/>
                <w:szCs w:val="22"/>
              </w:rPr>
              <w:t>Kontaktní osoba, tel. spojení, email</w:t>
            </w:r>
          </w:p>
        </w:tc>
        <w:tc>
          <w:tcPr>
            <w:tcW w:w="5357" w:type="dxa"/>
            <w:vAlign w:val="center"/>
          </w:tcPr>
          <w:p w14:paraId="51E19111" w14:textId="7585AED9" w:rsidR="005D1862" w:rsidRPr="00450DED" w:rsidRDefault="005D1862" w:rsidP="005D1862">
            <w:pPr>
              <w:pStyle w:val="Odstavecseseznamem"/>
              <w:widowControl w:val="0"/>
              <w:ind w:left="37"/>
              <w:rPr>
                <w:rFonts w:eastAsia="Tahoma" w:cs="Tahoma"/>
                <w:color w:val="000000"/>
                <w:highlight w:val="yellow"/>
              </w:rPr>
            </w:pPr>
            <w:r w:rsidRPr="00450DED">
              <w:rPr>
                <w:rFonts w:eastAsia="Tahoma" w:cs="Tahoma"/>
                <w:color w:val="000000"/>
                <w:highlight w:val="yellow"/>
              </w:rPr>
              <w:t>(doplní účastník)</w:t>
            </w:r>
          </w:p>
        </w:tc>
      </w:tr>
    </w:tbl>
    <w:p w14:paraId="3E4E0242" w14:textId="391700BA" w:rsidR="006724A6" w:rsidRDefault="006724A6" w:rsidP="006724A6">
      <w:pPr>
        <w:spacing w:before="240" w:after="120"/>
        <w:ind w:left="425"/>
        <w:jc w:val="both"/>
        <w:rPr>
          <w:rFonts w:cs="Tahoma"/>
          <w:b/>
          <w:bCs/>
          <w:szCs w:val="20"/>
        </w:rPr>
      </w:pPr>
      <w:r>
        <w:rPr>
          <w:rFonts w:cs="Tahoma"/>
          <w:b/>
          <w:bCs/>
          <w:szCs w:val="20"/>
        </w:rPr>
        <w:t>Oprávnění k provozu dronu</w:t>
      </w:r>
    </w:p>
    <w:tbl>
      <w:tblPr>
        <w:tblW w:w="847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357"/>
      </w:tblGrid>
      <w:tr w:rsidR="006724A6" w:rsidRPr="00FC6DCB" w14:paraId="7004C528" w14:textId="77777777" w:rsidTr="00B036BA">
        <w:trPr>
          <w:trHeight w:val="568"/>
        </w:trPr>
        <w:tc>
          <w:tcPr>
            <w:tcW w:w="8476" w:type="dxa"/>
            <w:gridSpan w:val="2"/>
            <w:shd w:val="clear" w:color="auto" w:fill="D9E2F3" w:themeFill="accent1" w:themeFillTint="33"/>
            <w:vAlign w:val="center"/>
          </w:tcPr>
          <w:p w14:paraId="55A32D11" w14:textId="378E061A" w:rsidR="006724A6" w:rsidRPr="002D7AD8" w:rsidRDefault="006724A6" w:rsidP="00B036BA">
            <w:pPr>
              <w:pStyle w:val="Odstavecseseznamem"/>
              <w:widowControl w:val="0"/>
              <w:ind w:left="0"/>
              <w:jc w:val="center"/>
              <w:rPr>
                <w:rFonts w:eastAsia="Tahoma" w:cs="Tahoma"/>
                <w:b/>
                <w:color w:val="000000"/>
              </w:rPr>
            </w:pPr>
            <w:r>
              <w:rPr>
                <w:rFonts w:cs="Tahoma"/>
                <w:b/>
                <w:bCs/>
                <w:iCs/>
                <w:color w:val="7030A0"/>
                <w:szCs w:val="20"/>
              </w:rPr>
              <w:t>Oprávnění k provozu dronu</w:t>
            </w:r>
          </w:p>
        </w:tc>
      </w:tr>
      <w:tr w:rsidR="006724A6" w:rsidRPr="00384ED6" w14:paraId="6A3DC74E" w14:textId="77777777" w:rsidTr="00B036BA">
        <w:trPr>
          <w:trHeight w:val="567"/>
        </w:trPr>
        <w:tc>
          <w:tcPr>
            <w:tcW w:w="3119" w:type="dxa"/>
            <w:vAlign w:val="center"/>
          </w:tcPr>
          <w:p w14:paraId="020C8386" w14:textId="00BE803C" w:rsidR="006724A6" w:rsidRPr="00612E9A" w:rsidRDefault="006724A6" w:rsidP="00B036BA">
            <w:pPr>
              <w:pStyle w:val="Odstavecseseznamem"/>
              <w:widowControl w:val="0"/>
              <w:spacing w:beforeLines="60" w:before="144" w:afterLines="60" w:after="144"/>
              <w:ind w:left="31"/>
              <w:contextualSpacing w:val="0"/>
              <w:rPr>
                <w:rFonts w:eastAsia="Tahoma" w:cs="Tahoma"/>
                <w:bCs/>
                <w:color w:val="000000"/>
                <w:highlight w:val="yellow"/>
              </w:rPr>
            </w:pPr>
            <w:r w:rsidRPr="00891B46">
              <w:rPr>
                <w:rFonts w:cs="Tahoma"/>
                <w:szCs w:val="20"/>
                <w:lang w:eastAsia="en-US"/>
              </w:rPr>
              <w:t>Účastník disponuje platným oprávněním k provozu dronu (pokud je podle příslušných předpisů k používanému zařízení vyžadováno)</w:t>
            </w:r>
          </w:p>
        </w:tc>
        <w:tc>
          <w:tcPr>
            <w:tcW w:w="5357" w:type="dxa"/>
            <w:vAlign w:val="center"/>
          </w:tcPr>
          <w:p w14:paraId="351E660D" w14:textId="0A7D7453" w:rsidR="006724A6" w:rsidRPr="00612E9A" w:rsidRDefault="00410A07" w:rsidP="00B036BA">
            <w:pPr>
              <w:pStyle w:val="Odstavecseseznamem"/>
              <w:widowControl w:val="0"/>
              <w:ind w:left="37"/>
              <w:rPr>
                <w:rFonts w:eastAsia="Tahoma" w:cs="Tahoma"/>
                <w:color w:val="000000"/>
                <w:highlight w:val="yellow"/>
              </w:rPr>
            </w:pPr>
            <w:r w:rsidRPr="00612E9A">
              <w:rPr>
                <w:rFonts w:eastAsia="Tahoma" w:cs="Tahoma"/>
                <w:color w:val="000000"/>
                <w:highlight w:val="yellow"/>
              </w:rPr>
              <w:t>(doplní ú</w:t>
            </w:r>
            <w:r w:rsidR="000A21AB" w:rsidRPr="00612E9A">
              <w:rPr>
                <w:rFonts w:eastAsia="Tahoma" w:cs="Tahoma"/>
                <w:color w:val="000000"/>
                <w:highlight w:val="yellow"/>
              </w:rPr>
              <w:t>častník –</w:t>
            </w:r>
            <w:r w:rsidR="00612E9A">
              <w:rPr>
                <w:rFonts w:eastAsia="Tahoma" w:cs="Tahoma"/>
                <w:color w:val="000000"/>
                <w:highlight w:val="yellow"/>
              </w:rPr>
              <w:t xml:space="preserve"> </w:t>
            </w:r>
            <w:r w:rsidR="000A21AB" w:rsidRPr="00612E9A">
              <w:rPr>
                <w:rFonts w:eastAsia="Tahoma" w:cs="Tahoma"/>
                <w:color w:val="000000"/>
                <w:highlight w:val="yellow"/>
              </w:rPr>
              <w:t xml:space="preserve">registrační číslo </w:t>
            </w:r>
            <w:r w:rsidR="006724A6" w:rsidRPr="00612E9A">
              <w:rPr>
                <w:rFonts w:eastAsia="Tahoma" w:cs="Tahoma"/>
                <w:color w:val="000000"/>
                <w:highlight w:val="yellow"/>
              </w:rPr>
              <w:t>oprávnění k provozu dronu</w:t>
            </w:r>
            <w:r w:rsidR="001C3924" w:rsidRPr="00612E9A">
              <w:rPr>
                <w:rFonts w:eastAsia="Tahoma" w:cs="Tahoma"/>
                <w:color w:val="000000"/>
                <w:highlight w:val="yellow"/>
              </w:rPr>
              <w:t xml:space="preserve">, případně </w:t>
            </w:r>
            <w:r w:rsidR="000A21AB" w:rsidRPr="00612E9A">
              <w:rPr>
                <w:rFonts w:eastAsia="Tahoma" w:cs="Tahoma"/>
                <w:color w:val="000000"/>
                <w:highlight w:val="yellow"/>
              </w:rPr>
              <w:t>uvede</w:t>
            </w:r>
            <w:r w:rsidR="001C3924" w:rsidRPr="00612E9A">
              <w:rPr>
                <w:rFonts w:eastAsia="Tahoma" w:cs="Tahoma"/>
                <w:color w:val="000000"/>
                <w:highlight w:val="yellow"/>
              </w:rPr>
              <w:t xml:space="preserve">, že oprávnění k provozu dronu není </w:t>
            </w:r>
            <w:r w:rsidR="005E5C44">
              <w:rPr>
                <w:rFonts w:eastAsia="Tahoma" w:cs="Tahoma"/>
                <w:color w:val="000000"/>
                <w:highlight w:val="yellow"/>
              </w:rPr>
              <w:t xml:space="preserve">podle příslušných předpisů </w:t>
            </w:r>
            <w:r w:rsidR="001C3924" w:rsidRPr="00612E9A">
              <w:rPr>
                <w:rFonts w:eastAsia="Tahoma" w:cs="Tahoma"/>
                <w:color w:val="000000"/>
                <w:highlight w:val="yellow"/>
              </w:rPr>
              <w:t>vyžadováno</w:t>
            </w:r>
            <w:r w:rsidR="00612E9A" w:rsidRPr="00612E9A">
              <w:rPr>
                <w:rFonts w:eastAsia="Tahoma" w:cs="Tahoma"/>
                <w:color w:val="000000"/>
                <w:highlight w:val="yellow"/>
              </w:rPr>
              <w:t>)</w:t>
            </w:r>
          </w:p>
        </w:tc>
      </w:tr>
    </w:tbl>
    <w:p w14:paraId="3A257DE6" w14:textId="7DD384C2" w:rsidR="00CB72F9" w:rsidRDefault="00CB72F9" w:rsidP="00CB72F9">
      <w:pPr>
        <w:pStyle w:val="Nadpis1"/>
        <w:ind w:left="284" w:hanging="284"/>
        <w:rPr>
          <w:rFonts w:cs="Tahoma"/>
          <w:szCs w:val="20"/>
        </w:rPr>
      </w:pPr>
      <w:r>
        <w:rPr>
          <w:rFonts w:cs="Tahoma"/>
          <w:szCs w:val="20"/>
        </w:rPr>
        <w:t>POUČENÍ a podpis</w:t>
      </w:r>
    </w:p>
    <w:p w14:paraId="3BC01C20" w14:textId="7323A95E" w:rsidR="0031072B" w:rsidRDefault="0031072B" w:rsidP="0031072B">
      <w:pPr>
        <w:jc w:val="both"/>
        <w:rPr>
          <w:rFonts w:cs="Tahoma"/>
          <w:szCs w:val="20"/>
        </w:rPr>
      </w:pPr>
      <w:r>
        <w:rPr>
          <w:rFonts w:cs="Tahoma"/>
          <w:szCs w:val="20"/>
        </w:rPr>
        <w:t>Účastník je připraven na základě žádosti zadavatele v řízení kdykoli předložit doklady k prokázání výše uvedených prohlášení.</w:t>
      </w:r>
    </w:p>
    <w:p w14:paraId="5403D669" w14:textId="77777777" w:rsidR="0031072B" w:rsidRDefault="0031072B" w:rsidP="0031072B">
      <w:pPr>
        <w:jc w:val="both"/>
        <w:rPr>
          <w:rFonts w:cs="Tahoma"/>
          <w:szCs w:val="20"/>
        </w:rPr>
      </w:pPr>
    </w:p>
    <w:p w14:paraId="3245625F" w14:textId="77777777" w:rsidR="0031072B" w:rsidRDefault="0031072B" w:rsidP="0031072B">
      <w:pPr>
        <w:jc w:val="both"/>
        <w:rPr>
          <w:rFonts w:cs="Tahoma"/>
          <w:szCs w:val="20"/>
        </w:rPr>
      </w:pPr>
      <w:r>
        <w:rPr>
          <w:rFonts w:cs="Tahoma"/>
          <w:szCs w:val="20"/>
        </w:rPr>
        <w:t xml:space="preserve">Účastník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14:paraId="2ADBA364" w14:textId="77777777" w:rsidR="0031072B" w:rsidRDefault="0031072B" w:rsidP="0031072B">
      <w:pPr>
        <w:rPr>
          <w:rFonts w:cs="Tahoma"/>
          <w:szCs w:val="20"/>
        </w:rPr>
      </w:pPr>
    </w:p>
    <w:p w14:paraId="7D14E673" w14:textId="77777777" w:rsidR="0031072B" w:rsidRDefault="0031072B" w:rsidP="0031072B">
      <w:pPr>
        <w:rPr>
          <w:rFonts w:cs="Tahoma"/>
          <w:szCs w:val="20"/>
        </w:rPr>
      </w:pPr>
    </w:p>
    <w:p w14:paraId="25D9CA48" w14:textId="77777777" w:rsidR="0031072B" w:rsidRPr="00EC16F4" w:rsidRDefault="0031072B" w:rsidP="0031072B">
      <w:pPr>
        <w:rPr>
          <w:rFonts w:cs="Tahoma"/>
          <w:szCs w:val="20"/>
        </w:rPr>
      </w:pPr>
      <w:r w:rsidRPr="00EC16F4">
        <w:rPr>
          <w:rFonts w:cs="Tahoma"/>
          <w:szCs w:val="20"/>
        </w:rPr>
        <w:t xml:space="preserve">V </w:t>
      </w:r>
      <w:r w:rsidRPr="00680E90">
        <w:rPr>
          <w:rFonts w:cs="Tahoma"/>
          <w:szCs w:val="20"/>
          <w:highlight w:val="yellow"/>
        </w:rPr>
        <w:t xml:space="preserve">(doplní </w:t>
      </w:r>
      <w:r>
        <w:rPr>
          <w:rFonts w:cs="Tahoma"/>
          <w:szCs w:val="20"/>
          <w:highlight w:val="yellow"/>
        </w:rPr>
        <w:t>účastník</w:t>
      </w:r>
      <w:r w:rsidRPr="00680E90">
        <w:rPr>
          <w:rFonts w:cs="Tahoma"/>
          <w:szCs w:val="20"/>
          <w:highlight w:val="yellow"/>
        </w:rPr>
        <w:t>)</w:t>
      </w:r>
      <w:r w:rsidRPr="00EC16F4">
        <w:rPr>
          <w:rFonts w:cs="Tahoma"/>
          <w:szCs w:val="20"/>
        </w:rPr>
        <w:t xml:space="preserve"> dne </w:t>
      </w:r>
      <w:r w:rsidRPr="00680E90">
        <w:rPr>
          <w:rFonts w:cs="Tahoma"/>
          <w:szCs w:val="20"/>
          <w:highlight w:val="yellow"/>
        </w:rPr>
        <w:t xml:space="preserve">(doplní </w:t>
      </w:r>
      <w:r>
        <w:rPr>
          <w:rFonts w:cs="Tahoma"/>
          <w:szCs w:val="20"/>
          <w:highlight w:val="yellow"/>
        </w:rPr>
        <w:t>účastník</w:t>
      </w:r>
      <w:r w:rsidRPr="00680E90">
        <w:rPr>
          <w:rFonts w:cs="Tahoma"/>
          <w:szCs w:val="20"/>
          <w:highlight w:val="yellow"/>
        </w:rPr>
        <w:t>)</w:t>
      </w:r>
    </w:p>
    <w:p w14:paraId="2F31F36A" w14:textId="77777777" w:rsidR="0031072B" w:rsidRPr="00EC16F4" w:rsidRDefault="0031072B" w:rsidP="0031072B">
      <w:pPr>
        <w:rPr>
          <w:rFonts w:cs="Tahoma"/>
          <w:szCs w:val="20"/>
        </w:rPr>
      </w:pPr>
      <w:r w:rsidRPr="00EC16F4">
        <w:rPr>
          <w:rFonts w:cs="Tahoma"/>
          <w:szCs w:val="20"/>
        </w:rPr>
        <w:t xml:space="preserve">        </w:t>
      </w:r>
      <w:r w:rsidRPr="00EC16F4">
        <w:rPr>
          <w:rFonts w:cs="Tahoma"/>
          <w:szCs w:val="20"/>
        </w:rPr>
        <w:tab/>
      </w:r>
      <w:r w:rsidRPr="00EC16F4">
        <w:rPr>
          <w:rFonts w:cs="Tahoma"/>
          <w:szCs w:val="20"/>
        </w:rPr>
        <w:tab/>
      </w:r>
    </w:p>
    <w:p w14:paraId="2A53F962" w14:textId="77777777" w:rsidR="0031072B" w:rsidRDefault="0031072B" w:rsidP="0031072B">
      <w:pPr>
        <w:rPr>
          <w:rFonts w:cs="Tahoma"/>
          <w:szCs w:val="20"/>
          <w:highlight w:val="yellow"/>
        </w:rPr>
      </w:pPr>
    </w:p>
    <w:p w14:paraId="7292F034" w14:textId="77777777" w:rsidR="0031072B" w:rsidRDefault="0031072B" w:rsidP="0031072B">
      <w:pPr>
        <w:rPr>
          <w:rFonts w:cs="Tahoma"/>
          <w:szCs w:val="20"/>
          <w:highlight w:val="yellow"/>
        </w:rPr>
      </w:pPr>
    </w:p>
    <w:p w14:paraId="0A15DF4C" w14:textId="77777777" w:rsidR="0031072B" w:rsidRPr="00EC16F4" w:rsidRDefault="0031072B" w:rsidP="0031072B">
      <w:pPr>
        <w:rPr>
          <w:rFonts w:cs="Tahoma"/>
          <w:szCs w:val="20"/>
        </w:rPr>
      </w:pPr>
      <w:r w:rsidRPr="00680E90">
        <w:rPr>
          <w:rFonts w:cs="Tahoma"/>
          <w:szCs w:val="20"/>
          <w:highlight w:val="yellow"/>
        </w:rPr>
        <w:t xml:space="preserve">(doplní </w:t>
      </w:r>
      <w:r>
        <w:rPr>
          <w:rFonts w:cs="Tahoma"/>
          <w:szCs w:val="20"/>
          <w:highlight w:val="yellow"/>
        </w:rPr>
        <w:t>účastník</w:t>
      </w:r>
      <w:r w:rsidRPr="00680E90">
        <w:rPr>
          <w:rFonts w:cs="Tahoma"/>
          <w:szCs w:val="20"/>
          <w:highlight w:val="yellow"/>
        </w:rPr>
        <w:t xml:space="preserve"> – podpis</w:t>
      </w:r>
      <w:r>
        <w:rPr>
          <w:rFonts w:cs="Tahoma"/>
          <w:szCs w:val="20"/>
          <w:highlight w:val="yellow"/>
        </w:rPr>
        <w:t xml:space="preserve">, </w:t>
      </w:r>
      <w:r w:rsidRPr="00680E90">
        <w:rPr>
          <w:rFonts w:cs="Tahoma"/>
          <w:szCs w:val="20"/>
          <w:highlight w:val="yellow"/>
        </w:rPr>
        <w:t>jméno a příjmení oprávněné osoby)</w:t>
      </w:r>
    </w:p>
    <w:p w14:paraId="04242960" w14:textId="77777777" w:rsidR="0031072B" w:rsidRDefault="0031072B" w:rsidP="0031072B">
      <w:pPr>
        <w:rPr>
          <w:rFonts w:cs="Tahoma"/>
          <w:szCs w:val="20"/>
        </w:rPr>
      </w:pPr>
      <w:r w:rsidRPr="00EC16F4">
        <w:rPr>
          <w:rFonts w:cs="Tahoma"/>
          <w:szCs w:val="20"/>
        </w:rPr>
        <w:t>..…………………………………………..</w:t>
      </w:r>
    </w:p>
    <w:p w14:paraId="46B45F11" w14:textId="77777777" w:rsidR="0031072B" w:rsidRPr="0031072B" w:rsidRDefault="0031072B" w:rsidP="0031072B"/>
    <w:sectPr w:rsidR="0031072B" w:rsidRPr="0031072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AE42A" w14:textId="77777777" w:rsidR="00176EB2" w:rsidRDefault="00176EB2" w:rsidP="00C82EE4">
      <w:r>
        <w:separator/>
      </w:r>
    </w:p>
    <w:p w14:paraId="14501A71" w14:textId="77777777" w:rsidR="00176EB2" w:rsidRDefault="00176EB2"/>
  </w:endnote>
  <w:endnote w:type="continuationSeparator" w:id="0">
    <w:p w14:paraId="5A93A7D9" w14:textId="77777777" w:rsidR="00176EB2" w:rsidRDefault="00176EB2" w:rsidP="00C82EE4">
      <w:r>
        <w:continuationSeparator/>
      </w:r>
    </w:p>
    <w:p w14:paraId="6D9B0B51" w14:textId="77777777" w:rsidR="00176EB2" w:rsidRDefault="00176E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C705" w14:textId="77777777" w:rsidR="00C82EE4" w:rsidRDefault="00C82EE4">
    <w:pPr>
      <w:pStyle w:val="Zpat"/>
      <w:pBdr>
        <w:bottom w:val="single" w:sz="12" w:space="1" w:color="auto"/>
      </w:pBdr>
    </w:pPr>
  </w:p>
  <w:p w14:paraId="081FC68A" w14:textId="77777777" w:rsidR="00C82EE4" w:rsidRDefault="00C82EE4">
    <w:pPr>
      <w:pStyle w:val="Zpat"/>
      <w:rPr>
        <w:rFonts w:ascii="Arial" w:hAnsi="Arial" w:cs="Arial"/>
        <w:color w:val="000080"/>
        <w:szCs w:val="20"/>
      </w:rPr>
    </w:pPr>
  </w:p>
  <w:p w14:paraId="461046B1" w14:textId="2A02C995" w:rsidR="00C82EE4" w:rsidRDefault="00C82EE4" w:rsidP="00C82EE4">
    <w:pPr>
      <w:pStyle w:val="Zpat"/>
      <w:jc w:val="right"/>
    </w:pPr>
    <w:r w:rsidRPr="00584ECC">
      <w:rPr>
        <w:rFonts w:ascii="Arial" w:hAnsi="Arial" w:cs="Arial"/>
        <w:color w:val="000080"/>
        <w:szCs w:val="20"/>
      </w:rPr>
      <w:t xml:space="preserve">Strana </w:t>
    </w:r>
    <w:r w:rsidRPr="00584ECC">
      <w:rPr>
        <w:rFonts w:ascii="Arial" w:hAnsi="Arial" w:cs="Arial"/>
        <w:color w:val="000080"/>
        <w:szCs w:val="20"/>
      </w:rPr>
      <w:fldChar w:fldCharType="begin"/>
    </w:r>
    <w:r w:rsidRPr="00584ECC">
      <w:rPr>
        <w:rFonts w:ascii="Arial" w:hAnsi="Arial" w:cs="Arial"/>
        <w:color w:val="000080"/>
        <w:szCs w:val="20"/>
      </w:rPr>
      <w:instrText xml:space="preserve"> PAGE </w:instrText>
    </w:r>
    <w:r w:rsidRPr="00584ECC">
      <w:rPr>
        <w:rFonts w:ascii="Arial" w:hAnsi="Arial" w:cs="Arial"/>
        <w:color w:val="000080"/>
        <w:szCs w:val="20"/>
      </w:rPr>
      <w:fldChar w:fldCharType="separate"/>
    </w:r>
    <w:r w:rsidR="00880E15">
      <w:rPr>
        <w:rFonts w:ascii="Arial" w:hAnsi="Arial" w:cs="Arial"/>
        <w:noProof/>
        <w:color w:val="000080"/>
        <w:szCs w:val="20"/>
      </w:rPr>
      <w:t>4</w:t>
    </w:r>
    <w:r w:rsidRPr="00584ECC">
      <w:rPr>
        <w:rFonts w:ascii="Arial" w:hAnsi="Arial" w:cs="Arial"/>
        <w:color w:val="000080"/>
        <w:szCs w:val="20"/>
      </w:rPr>
      <w:fldChar w:fldCharType="end"/>
    </w:r>
    <w:r w:rsidRPr="00584ECC">
      <w:rPr>
        <w:rFonts w:ascii="Arial" w:hAnsi="Arial" w:cs="Arial"/>
        <w:color w:val="000080"/>
        <w:szCs w:val="20"/>
      </w:rPr>
      <w:t xml:space="preserve"> (celkem stran </w:t>
    </w:r>
    <w:r w:rsidRPr="00584ECC">
      <w:rPr>
        <w:rFonts w:ascii="Arial" w:hAnsi="Arial" w:cs="Arial"/>
        <w:color w:val="000080"/>
        <w:szCs w:val="20"/>
      </w:rPr>
      <w:fldChar w:fldCharType="begin"/>
    </w:r>
    <w:r w:rsidRPr="00584ECC">
      <w:rPr>
        <w:rFonts w:ascii="Arial" w:hAnsi="Arial" w:cs="Arial"/>
        <w:color w:val="000080"/>
        <w:szCs w:val="20"/>
      </w:rPr>
      <w:instrText xml:space="preserve"> NUMPAGES </w:instrText>
    </w:r>
    <w:r w:rsidRPr="00584ECC">
      <w:rPr>
        <w:rFonts w:ascii="Arial" w:hAnsi="Arial" w:cs="Arial"/>
        <w:color w:val="000080"/>
        <w:szCs w:val="20"/>
      </w:rPr>
      <w:fldChar w:fldCharType="separate"/>
    </w:r>
    <w:r w:rsidR="00880E15">
      <w:rPr>
        <w:rFonts w:ascii="Arial" w:hAnsi="Arial" w:cs="Arial"/>
        <w:noProof/>
        <w:color w:val="000080"/>
        <w:szCs w:val="20"/>
      </w:rPr>
      <w:t>4</w:t>
    </w:r>
    <w:r w:rsidRPr="00584ECC">
      <w:rPr>
        <w:rFonts w:ascii="Arial" w:hAnsi="Arial" w:cs="Arial"/>
        <w:color w:val="000080"/>
        <w:szCs w:val="20"/>
      </w:rPr>
      <w:fldChar w:fldCharType="end"/>
    </w:r>
    <w:r w:rsidRPr="00584ECC">
      <w:rPr>
        <w:rFonts w:ascii="Arial" w:hAnsi="Arial" w:cs="Arial"/>
        <w:color w:val="000080"/>
        <w:szCs w:val="20"/>
      </w:rPr>
      <w:t>)</w:t>
    </w:r>
  </w:p>
  <w:p w14:paraId="7974D4BB" w14:textId="77777777" w:rsidR="00E646DD" w:rsidRDefault="00E646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C20F4" w14:textId="77777777" w:rsidR="00176EB2" w:rsidRDefault="00176EB2" w:rsidP="00C82EE4">
      <w:r>
        <w:separator/>
      </w:r>
    </w:p>
    <w:p w14:paraId="097935CB" w14:textId="77777777" w:rsidR="00176EB2" w:rsidRDefault="00176EB2"/>
  </w:footnote>
  <w:footnote w:type="continuationSeparator" w:id="0">
    <w:p w14:paraId="565D8B1F" w14:textId="77777777" w:rsidR="00176EB2" w:rsidRDefault="00176EB2" w:rsidP="00C82EE4">
      <w:r>
        <w:continuationSeparator/>
      </w:r>
    </w:p>
    <w:p w14:paraId="5DAF0717" w14:textId="77777777" w:rsidR="00176EB2" w:rsidRDefault="00176EB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B0C55"/>
    <w:multiLevelType w:val="hybridMultilevel"/>
    <w:tmpl w:val="0290C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AA2EA1"/>
    <w:multiLevelType w:val="hybridMultilevel"/>
    <w:tmpl w:val="C268825E"/>
    <w:lvl w:ilvl="0" w:tplc="04050017">
      <w:start w:val="1"/>
      <w:numFmt w:val="lowerLetter"/>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 w15:restartNumberingAfterBreak="0">
    <w:nsid w:val="0E120200"/>
    <w:multiLevelType w:val="hybridMultilevel"/>
    <w:tmpl w:val="BC6AD404"/>
    <w:lvl w:ilvl="0" w:tplc="197AB1C0">
      <w:start w:val="1"/>
      <w:numFmt w:val="ordin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F60B9"/>
    <w:multiLevelType w:val="hybridMultilevel"/>
    <w:tmpl w:val="EEE0C5C2"/>
    <w:lvl w:ilvl="0" w:tplc="1CE02572">
      <w:start w:val="1"/>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270AEC"/>
    <w:multiLevelType w:val="multilevel"/>
    <w:tmpl w:val="B3CC1254"/>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5" w15:restartNumberingAfterBreak="0">
    <w:nsid w:val="135E2D44"/>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9A20BEC"/>
    <w:multiLevelType w:val="hybridMultilevel"/>
    <w:tmpl w:val="27728B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EE2031"/>
    <w:multiLevelType w:val="hybridMultilevel"/>
    <w:tmpl w:val="195ADF26"/>
    <w:lvl w:ilvl="0" w:tplc="3B488246">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8" w15:restartNumberingAfterBreak="0">
    <w:nsid w:val="1FF41829"/>
    <w:multiLevelType w:val="hybridMultilevel"/>
    <w:tmpl w:val="22661752"/>
    <w:lvl w:ilvl="0" w:tplc="04050001">
      <w:start w:val="1"/>
      <w:numFmt w:val="bullet"/>
      <w:lvlText w:val=""/>
      <w:lvlJc w:val="left"/>
      <w:pPr>
        <w:ind w:left="1046" w:hanging="360"/>
      </w:pPr>
      <w:rPr>
        <w:rFonts w:ascii="Symbol" w:hAnsi="Symbol" w:hint="default"/>
      </w:rPr>
    </w:lvl>
    <w:lvl w:ilvl="1" w:tplc="04050003" w:tentative="1">
      <w:start w:val="1"/>
      <w:numFmt w:val="bullet"/>
      <w:lvlText w:val="o"/>
      <w:lvlJc w:val="left"/>
      <w:pPr>
        <w:ind w:left="1766" w:hanging="360"/>
      </w:pPr>
      <w:rPr>
        <w:rFonts w:ascii="Courier New" w:hAnsi="Courier New" w:cs="Courier New" w:hint="default"/>
      </w:rPr>
    </w:lvl>
    <w:lvl w:ilvl="2" w:tplc="04050005" w:tentative="1">
      <w:start w:val="1"/>
      <w:numFmt w:val="bullet"/>
      <w:lvlText w:val=""/>
      <w:lvlJc w:val="left"/>
      <w:pPr>
        <w:ind w:left="2486" w:hanging="360"/>
      </w:pPr>
      <w:rPr>
        <w:rFonts w:ascii="Wingdings" w:hAnsi="Wingdings" w:hint="default"/>
      </w:rPr>
    </w:lvl>
    <w:lvl w:ilvl="3" w:tplc="04050001" w:tentative="1">
      <w:start w:val="1"/>
      <w:numFmt w:val="bullet"/>
      <w:lvlText w:val=""/>
      <w:lvlJc w:val="left"/>
      <w:pPr>
        <w:ind w:left="3206" w:hanging="360"/>
      </w:pPr>
      <w:rPr>
        <w:rFonts w:ascii="Symbol" w:hAnsi="Symbol" w:hint="default"/>
      </w:rPr>
    </w:lvl>
    <w:lvl w:ilvl="4" w:tplc="04050003" w:tentative="1">
      <w:start w:val="1"/>
      <w:numFmt w:val="bullet"/>
      <w:lvlText w:val="o"/>
      <w:lvlJc w:val="left"/>
      <w:pPr>
        <w:ind w:left="3926" w:hanging="360"/>
      </w:pPr>
      <w:rPr>
        <w:rFonts w:ascii="Courier New" w:hAnsi="Courier New" w:cs="Courier New" w:hint="default"/>
      </w:rPr>
    </w:lvl>
    <w:lvl w:ilvl="5" w:tplc="04050005" w:tentative="1">
      <w:start w:val="1"/>
      <w:numFmt w:val="bullet"/>
      <w:lvlText w:val=""/>
      <w:lvlJc w:val="left"/>
      <w:pPr>
        <w:ind w:left="4646" w:hanging="360"/>
      </w:pPr>
      <w:rPr>
        <w:rFonts w:ascii="Wingdings" w:hAnsi="Wingdings" w:hint="default"/>
      </w:rPr>
    </w:lvl>
    <w:lvl w:ilvl="6" w:tplc="04050001" w:tentative="1">
      <w:start w:val="1"/>
      <w:numFmt w:val="bullet"/>
      <w:lvlText w:val=""/>
      <w:lvlJc w:val="left"/>
      <w:pPr>
        <w:ind w:left="5366" w:hanging="360"/>
      </w:pPr>
      <w:rPr>
        <w:rFonts w:ascii="Symbol" w:hAnsi="Symbol" w:hint="default"/>
      </w:rPr>
    </w:lvl>
    <w:lvl w:ilvl="7" w:tplc="04050003" w:tentative="1">
      <w:start w:val="1"/>
      <w:numFmt w:val="bullet"/>
      <w:lvlText w:val="o"/>
      <w:lvlJc w:val="left"/>
      <w:pPr>
        <w:ind w:left="6086" w:hanging="360"/>
      </w:pPr>
      <w:rPr>
        <w:rFonts w:ascii="Courier New" w:hAnsi="Courier New" w:cs="Courier New" w:hint="default"/>
      </w:rPr>
    </w:lvl>
    <w:lvl w:ilvl="8" w:tplc="04050005" w:tentative="1">
      <w:start w:val="1"/>
      <w:numFmt w:val="bullet"/>
      <w:lvlText w:val=""/>
      <w:lvlJc w:val="left"/>
      <w:pPr>
        <w:ind w:left="6806" w:hanging="360"/>
      </w:pPr>
      <w:rPr>
        <w:rFonts w:ascii="Wingdings" w:hAnsi="Wingdings" w:hint="default"/>
      </w:rPr>
    </w:lvl>
  </w:abstractNum>
  <w:abstractNum w:abstractNumId="9" w15:restartNumberingAfterBreak="0">
    <w:nsid w:val="26567A59"/>
    <w:multiLevelType w:val="hybridMultilevel"/>
    <w:tmpl w:val="AE8E28FA"/>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B005C8C"/>
    <w:multiLevelType w:val="hybridMultilevel"/>
    <w:tmpl w:val="6D060096"/>
    <w:lvl w:ilvl="0" w:tplc="268E709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F504981"/>
    <w:multiLevelType w:val="multilevel"/>
    <w:tmpl w:val="0405001F"/>
    <w:lvl w:ilvl="0">
      <w:start w:val="1"/>
      <w:numFmt w:val="decimal"/>
      <w:lvlText w:val="%1."/>
      <w:lvlJc w:val="left"/>
      <w:pPr>
        <w:ind w:left="360" w:hanging="360"/>
      </w:pPr>
      <w:rPr>
        <w:rFonts w:hint="default"/>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29139A"/>
    <w:multiLevelType w:val="hybridMultilevel"/>
    <w:tmpl w:val="3B80028E"/>
    <w:lvl w:ilvl="0" w:tplc="04050017">
      <w:start w:val="1"/>
      <w:numFmt w:val="lowerLetter"/>
      <w:lvlText w:val="%1)"/>
      <w:lvlJc w:val="left"/>
      <w:pPr>
        <w:ind w:left="5322"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3" w15:restartNumberingAfterBreak="0">
    <w:nsid w:val="3D052090"/>
    <w:multiLevelType w:val="hybridMultilevel"/>
    <w:tmpl w:val="D4BCE200"/>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4" w15:restartNumberingAfterBreak="0">
    <w:nsid w:val="4202147A"/>
    <w:multiLevelType w:val="multilevel"/>
    <w:tmpl w:val="4034614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9092487"/>
    <w:multiLevelType w:val="hybridMultilevel"/>
    <w:tmpl w:val="D5ACEA1A"/>
    <w:lvl w:ilvl="0" w:tplc="900A54C8">
      <w:start w:val="1"/>
      <w:numFmt w:val="decimal"/>
      <w:lvlText w:val="%1."/>
      <w:lvlJc w:val="left"/>
      <w:pPr>
        <w:ind w:left="1493" w:hanging="360"/>
      </w:pPr>
      <w:rPr>
        <w:rFonts w:hint="default"/>
      </w:rPr>
    </w:lvl>
    <w:lvl w:ilvl="1" w:tplc="04050019" w:tentative="1">
      <w:start w:val="1"/>
      <w:numFmt w:val="lowerLetter"/>
      <w:lvlText w:val="%2."/>
      <w:lvlJc w:val="left"/>
      <w:pPr>
        <w:ind w:left="2213" w:hanging="360"/>
      </w:pPr>
    </w:lvl>
    <w:lvl w:ilvl="2" w:tplc="0405001B" w:tentative="1">
      <w:start w:val="1"/>
      <w:numFmt w:val="lowerRoman"/>
      <w:lvlText w:val="%3."/>
      <w:lvlJc w:val="right"/>
      <w:pPr>
        <w:ind w:left="2933" w:hanging="180"/>
      </w:pPr>
    </w:lvl>
    <w:lvl w:ilvl="3" w:tplc="0405000F" w:tentative="1">
      <w:start w:val="1"/>
      <w:numFmt w:val="decimal"/>
      <w:lvlText w:val="%4."/>
      <w:lvlJc w:val="left"/>
      <w:pPr>
        <w:ind w:left="3653" w:hanging="360"/>
      </w:pPr>
    </w:lvl>
    <w:lvl w:ilvl="4" w:tplc="04050019" w:tentative="1">
      <w:start w:val="1"/>
      <w:numFmt w:val="lowerLetter"/>
      <w:lvlText w:val="%5."/>
      <w:lvlJc w:val="left"/>
      <w:pPr>
        <w:ind w:left="4373" w:hanging="360"/>
      </w:pPr>
    </w:lvl>
    <w:lvl w:ilvl="5" w:tplc="0405001B" w:tentative="1">
      <w:start w:val="1"/>
      <w:numFmt w:val="lowerRoman"/>
      <w:lvlText w:val="%6."/>
      <w:lvlJc w:val="right"/>
      <w:pPr>
        <w:ind w:left="5093" w:hanging="180"/>
      </w:pPr>
    </w:lvl>
    <w:lvl w:ilvl="6" w:tplc="0405000F" w:tentative="1">
      <w:start w:val="1"/>
      <w:numFmt w:val="decimal"/>
      <w:lvlText w:val="%7."/>
      <w:lvlJc w:val="left"/>
      <w:pPr>
        <w:ind w:left="5813" w:hanging="360"/>
      </w:pPr>
    </w:lvl>
    <w:lvl w:ilvl="7" w:tplc="04050019" w:tentative="1">
      <w:start w:val="1"/>
      <w:numFmt w:val="lowerLetter"/>
      <w:lvlText w:val="%8."/>
      <w:lvlJc w:val="left"/>
      <w:pPr>
        <w:ind w:left="6533" w:hanging="360"/>
      </w:pPr>
    </w:lvl>
    <w:lvl w:ilvl="8" w:tplc="0405001B" w:tentative="1">
      <w:start w:val="1"/>
      <w:numFmt w:val="lowerRoman"/>
      <w:lvlText w:val="%9."/>
      <w:lvlJc w:val="right"/>
      <w:pPr>
        <w:ind w:left="7253" w:hanging="180"/>
      </w:pPr>
    </w:lvl>
  </w:abstractNum>
  <w:abstractNum w:abstractNumId="16" w15:restartNumberingAfterBreak="0">
    <w:nsid w:val="4AC062E2"/>
    <w:multiLevelType w:val="multilevel"/>
    <w:tmpl w:val="2D0EE02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Normln2"/>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4C1A429A"/>
    <w:multiLevelType w:val="hybridMultilevel"/>
    <w:tmpl w:val="98DEE73A"/>
    <w:lvl w:ilvl="0" w:tplc="0E0A094E">
      <w:start w:val="1"/>
      <w:numFmt w:val="decimal"/>
      <w:lvlText w:val="%1.1"/>
      <w:lvlJc w:val="left"/>
      <w:pPr>
        <w:ind w:left="720" w:hanging="360"/>
      </w:pPr>
      <w:rPr>
        <w:rFonts w:ascii="Tahoma" w:hAnsi="Tahoma"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01D3D33"/>
    <w:multiLevelType w:val="hybridMultilevel"/>
    <w:tmpl w:val="E4D0A794"/>
    <w:lvl w:ilvl="0" w:tplc="D6949B80">
      <w:start w:val="3"/>
      <w:numFmt w:val="bullet"/>
      <w:lvlText w:val="-"/>
      <w:lvlJc w:val="left"/>
      <w:pPr>
        <w:ind w:left="1425" w:hanging="360"/>
      </w:pPr>
      <w:rPr>
        <w:rFonts w:ascii="Tahoma" w:eastAsia="Times New Roman" w:hAnsi="Tahoma" w:cs="Tahoma"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9" w15:restartNumberingAfterBreak="0">
    <w:nsid w:val="52303111"/>
    <w:multiLevelType w:val="hybridMultilevel"/>
    <w:tmpl w:val="C3960E7C"/>
    <w:lvl w:ilvl="0" w:tplc="0302E202">
      <w:start w:val="1"/>
      <w:numFmt w:val="decimal"/>
      <w:lvlText w:val="%1."/>
      <w:lvlJc w:val="left"/>
      <w:pPr>
        <w:ind w:left="720" w:hanging="360"/>
      </w:pPr>
      <w:rPr>
        <w:b/>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32619CA"/>
    <w:multiLevelType w:val="hybridMultilevel"/>
    <w:tmpl w:val="22522E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8417843"/>
    <w:multiLevelType w:val="hybridMultilevel"/>
    <w:tmpl w:val="C6DA4AF6"/>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2" w15:restartNumberingAfterBreak="0">
    <w:nsid w:val="63C002A1"/>
    <w:multiLevelType w:val="hybridMultilevel"/>
    <w:tmpl w:val="AE8E28FA"/>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657C7FCD"/>
    <w:multiLevelType w:val="hybridMultilevel"/>
    <w:tmpl w:val="AE8E28FA"/>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6C820CF4"/>
    <w:multiLevelType w:val="hybridMultilevel"/>
    <w:tmpl w:val="246A7696"/>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5" w15:restartNumberingAfterBreak="0">
    <w:nsid w:val="7081434F"/>
    <w:multiLevelType w:val="hybridMultilevel"/>
    <w:tmpl w:val="D60C397C"/>
    <w:lvl w:ilvl="0" w:tplc="04050017">
      <w:start w:val="1"/>
      <w:numFmt w:val="lowerLetter"/>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6" w15:restartNumberingAfterBreak="0">
    <w:nsid w:val="72921872"/>
    <w:multiLevelType w:val="hybridMultilevel"/>
    <w:tmpl w:val="FD429790"/>
    <w:lvl w:ilvl="0" w:tplc="1CE02572">
      <w:start w:val="1"/>
      <w:numFmt w:val="bullet"/>
      <w:lvlText w:val="-"/>
      <w:lvlJc w:val="left"/>
      <w:pPr>
        <w:ind w:left="1400" w:hanging="360"/>
      </w:pPr>
      <w:rPr>
        <w:rFonts w:ascii="Tahoma" w:eastAsia="Times New Roman" w:hAnsi="Tahoma" w:cs="Tahoma" w:hint="default"/>
      </w:rPr>
    </w:lvl>
    <w:lvl w:ilvl="1" w:tplc="04050003" w:tentative="1">
      <w:start w:val="1"/>
      <w:numFmt w:val="bullet"/>
      <w:lvlText w:val="o"/>
      <w:lvlJc w:val="left"/>
      <w:pPr>
        <w:ind w:left="2120" w:hanging="360"/>
      </w:pPr>
      <w:rPr>
        <w:rFonts w:ascii="Courier New" w:hAnsi="Courier New" w:cs="Courier New" w:hint="default"/>
      </w:rPr>
    </w:lvl>
    <w:lvl w:ilvl="2" w:tplc="04050005" w:tentative="1">
      <w:start w:val="1"/>
      <w:numFmt w:val="bullet"/>
      <w:lvlText w:val=""/>
      <w:lvlJc w:val="left"/>
      <w:pPr>
        <w:ind w:left="2840" w:hanging="360"/>
      </w:pPr>
      <w:rPr>
        <w:rFonts w:ascii="Wingdings" w:hAnsi="Wingdings" w:hint="default"/>
      </w:rPr>
    </w:lvl>
    <w:lvl w:ilvl="3" w:tplc="04050001" w:tentative="1">
      <w:start w:val="1"/>
      <w:numFmt w:val="bullet"/>
      <w:lvlText w:val=""/>
      <w:lvlJc w:val="left"/>
      <w:pPr>
        <w:ind w:left="3560" w:hanging="360"/>
      </w:pPr>
      <w:rPr>
        <w:rFonts w:ascii="Symbol" w:hAnsi="Symbol" w:hint="default"/>
      </w:rPr>
    </w:lvl>
    <w:lvl w:ilvl="4" w:tplc="04050003" w:tentative="1">
      <w:start w:val="1"/>
      <w:numFmt w:val="bullet"/>
      <w:lvlText w:val="o"/>
      <w:lvlJc w:val="left"/>
      <w:pPr>
        <w:ind w:left="4280" w:hanging="360"/>
      </w:pPr>
      <w:rPr>
        <w:rFonts w:ascii="Courier New" w:hAnsi="Courier New" w:cs="Courier New" w:hint="default"/>
      </w:rPr>
    </w:lvl>
    <w:lvl w:ilvl="5" w:tplc="04050005" w:tentative="1">
      <w:start w:val="1"/>
      <w:numFmt w:val="bullet"/>
      <w:lvlText w:val=""/>
      <w:lvlJc w:val="left"/>
      <w:pPr>
        <w:ind w:left="5000" w:hanging="360"/>
      </w:pPr>
      <w:rPr>
        <w:rFonts w:ascii="Wingdings" w:hAnsi="Wingdings" w:hint="default"/>
      </w:rPr>
    </w:lvl>
    <w:lvl w:ilvl="6" w:tplc="04050001" w:tentative="1">
      <w:start w:val="1"/>
      <w:numFmt w:val="bullet"/>
      <w:lvlText w:val=""/>
      <w:lvlJc w:val="left"/>
      <w:pPr>
        <w:ind w:left="5720" w:hanging="360"/>
      </w:pPr>
      <w:rPr>
        <w:rFonts w:ascii="Symbol" w:hAnsi="Symbol" w:hint="default"/>
      </w:rPr>
    </w:lvl>
    <w:lvl w:ilvl="7" w:tplc="04050003" w:tentative="1">
      <w:start w:val="1"/>
      <w:numFmt w:val="bullet"/>
      <w:lvlText w:val="o"/>
      <w:lvlJc w:val="left"/>
      <w:pPr>
        <w:ind w:left="6440" w:hanging="360"/>
      </w:pPr>
      <w:rPr>
        <w:rFonts w:ascii="Courier New" w:hAnsi="Courier New" w:cs="Courier New" w:hint="default"/>
      </w:rPr>
    </w:lvl>
    <w:lvl w:ilvl="8" w:tplc="04050005" w:tentative="1">
      <w:start w:val="1"/>
      <w:numFmt w:val="bullet"/>
      <w:lvlText w:val=""/>
      <w:lvlJc w:val="left"/>
      <w:pPr>
        <w:ind w:left="7160" w:hanging="360"/>
      </w:pPr>
      <w:rPr>
        <w:rFonts w:ascii="Wingdings" w:hAnsi="Wingdings" w:hint="default"/>
      </w:rPr>
    </w:lvl>
  </w:abstractNum>
  <w:abstractNum w:abstractNumId="27" w15:restartNumberingAfterBreak="0">
    <w:nsid w:val="75D243D6"/>
    <w:multiLevelType w:val="hybridMultilevel"/>
    <w:tmpl w:val="AE8E28FA"/>
    <w:lvl w:ilvl="0" w:tplc="12185FE8">
      <w:start w:val="1"/>
      <w:numFmt w:val="low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75FE7253"/>
    <w:multiLevelType w:val="hybridMultilevel"/>
    <w:tmpl w:val="FC668A10"/>
    <w:lvl w:ilvl="0" w:tplc="5804E8EA">
      <w:start w:val="1"/>
      <w:numFmt w:val="bullet"/>
      <w:lvlText w:val="-"/>
      <w:lvlJc w:val="left"/>
      <w:pPr>
        <w:ind w:left="1800" w:hanging="360"/>
      </w:pPr>
      <w:rPr>
        <w:rFonts w:ascii="Tahoma" w:eastAsia="Times New Roman" w:hAnsi="Tahoma" w:cs="Tahoma"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9" w15:restartNumberingAfterBreak="0">
    <w:nsid w:val="7D5875A9"/>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7EBA7837"/>
    <w:multiLevelType w:val="hybridMultilevel"/>
    <w:tmpl w:val="341095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24038270">
    <w:abstractNumId w:val="10"/>
  </w:num>
  <w:num w:numId="2" w16cid:durableId="596444368">
    <w:abstractNumId w:val="4"/>
  </w:num>
  <w:num w:numId="3" w16cid:durableId="1575168030">
    <w:abstractNumId w:val="11"/>
  </w:num>
  <w:num w:numId="4" w16cid:durableId="477110642">
    <w:abstractNumId w:val="14"/>
  </w:num>
  <w:num w:numId="5" w16cid:durableId="975377202">
    <w:abstractNumId w:val="17"/>
  </w:num>
  <w:num w:numId="6" w16cid:durableId="857622089">
    <w:abstractNumId w:val="16"/>
  </w:num>
  <w:num w:numId="7" w16cid:durableId="1760522909">
    <w:abstractNumId w:val="29"/>
  </w:num>
  <w:num w:numId="8" w16cid:durableId="1688943975">
    <w:abstractNumId w:val="5"/>
  </w:num>
  <w:num w:numId="9" w16cid:durableId="1589851104">
    <w:abstractNumId w:val="3"/>
  </w:num>
  <w:num w:numId="10" w16cid:durableId="1924753809">
    <w:abstractNumId w:val="26"/>
  </w:num>
  <w:num w:numId="11" w16cid:durableId="349449425">
    <w:abstractNumId w:val="13"/>
  </w:num>
  <w:num w:numId="12" w16cid:durableId="1931890596">
    <w:abstractNumId w:val="6"/>
  </w:num>
  <w:num w:numId="13" w16cid:durableId="795874939">
    <w:abstractNumId w:val="24"/>
  </w:num>
  <w:num w:numId="14" w16cid:durableId="59183946">
    <w:abstractNumId w:val="25"/>
  </w:num>
  <w:num w:numId="15" w16cid:durableId="592515925">
    <w:abstractNumId w:val="21"/>
  </w:num>
  <w:num w:numId="16" w16cid:durableId="347870116">
    <w:abstractNumId w:val="1"/>
  </w:num>
  <w:num w:numId="17" w16cid:durableId="747728060">
    <w:abstractNumId w:val="30"/>
  </w:num>
  <w:num w:numId="18" w16cid:durableId="1845321986">
    <w:abstractNumId w:val="2"/>
  </w:num>
  <w:num w:numId="19" w16cid:durableId="1104612960">
    <w:abstractNumId w:val="4"/>
  </w:num>
  <w:num w:numId="20" w16cid:durableId="910194657">
    <w:abstractNumId w:val="19"/>
  </w:num>
  <w:num w:numId="21" w16cid:durableId="99181460">
    <w:abstractNumId w:val="12"/>
  </w:num>
  <w:num w:numId="22" w16cid:durableId="1243949478">
    <w:abstractNumId w:val="7"/>
  </w:num>
  <w:num w:numId="23" w16cid:durableId="450636817">
    <w:abstractNumId w:val="15"/>
  </w:num>
  <w:num w:numId="24" w16cid:durableId="1644968971">
    <w:abstractNumId w:val="20"/>
  </w:num>
  <w:num w:numId="25" w16cid:durableId="1888879138">
    <w:abstractNumId w:val="0"/>
  </w:num>
  <w:num w:numId="26" w16cid:durableId="81994563">
    <w:abstractNumId w:val="27"/>
  </w:num>
  <w:num w:numId="27" w16cid:durableId="890847218">
    <w:abstractNumId w:val="28"/>
  </w:num>
  <w:num w:numId="28" w16cid:durableId="1138255627">
    <w:abstractNumId w:val="23"/>
  </w:num>
  <w:num w:numId="29" w16cid:durableId="180123984">
    <w:abstractNumId w:val="9"/>
  </w:num>
  <w:num w:numId="30" w16cid:durableId="1002003651">
    <w:abstractNumId w:val="22"/>
  </w:num>
  <w:num w:numId="31" w16cid:durableId="1641375153">
    <w:abstractNumId w:val="18"/>
  </w:num>
  <w:num w:numId="32" w16cid:durableId="1124033402">
    <w:abstractNumId w:val="4"/>
  </w:num>
  <w:num w:numId="33" w16cid:durableId="1923678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176"/>
    <w:rsid w:val="000060BA"/>
    <w:rsid w:val="00011FE3"/>
    <w:rsid w:val="00024BFC"/>
    <w:rsid w:val="00026747"/>
    <w:rsid w:val="00032879"/>
    <w:rsid w:val="000332F0"/>
    <w:rsid w:val="000443A5"/>
    <w:rsid w:val="00046EC9"/>
    <w:rsid w:val="00050DD0"/>
    <w:rsid w:val="000567BE"/>
    <w:rsid w:val="000578CF"/>
    <w:rsid w:val="00060CF0"/>
    <w:rsid w:val="000623BC"/>
    <w:rsid w:val="00065B44"/>
    <w:rsid w:val="00071D74"/>
    <w:rsid w:val="0007504E"/>
    <w:rsid w:val="000850AD"/>
    <w:rsid w:val="000A21AB"/>
    <w:rsid w:val="000A4118"/>
    <w:rsid w:val="000B6B72"/>
    <w:rsid w:val="000C6E6D"/>
    <w:rsid w:val="000D0C84"/>
    <w:rsid w:val="000D5573"/>
    <w:rsid w:val="000F4FE8"/>
    <w:rsid w:val="00104344"/>
    <w:rsid w:val="00106B95"/>
    <w:rsid w:val="00110585"/>
    <w:rsid w:val="001111AC"/>
    <w:rsid w:val="00111972"/>
    <w:rsid w:val="001230F4"/>
    <w:rsid w:val="0012580E"/>
    <w:rsid w:val="00130BA8"/>
    <w:rsid w:val="001346D0"/>
    <w:rsid w:val="00142909"/>
    <w:rsid w:val="00144216"/>
    <w:rsid w:val="00176EB2"/>
    <w:rsid w:val="00177A5A"/>
    <w:rsid w:val="001837DE"/>
    <w:rsid w:val="0019060B"/>
    <w:rsid w:val="001A038F"/>
    <w:rsid w:val="001B0561"/>
    <w:rsid w:val="001C24BB"/>
    <w:rsid w:val="001C3924"/>
    <w:rsid w:val="001D21B7"/>
    <w:rsid w:val="001D4108"/>
    <w:rsid w:val="0020183F"/>
    <w:rsid w:val="002074CF"/>
    <w:rsid w:val="0021780A"/>
    <w:rsid w:val="0024372B"/>
    <w:rsid w:val="0024738C"/>
    <w:rsid w:val="00264A03"/>
    <w:rsid w:val="002663E7"/>
    <w:rsid w:val="002708F8"/>
    <w:rsid w:val="00277EB1"/>
    <w:rsid w:val="0028379A"/>
    <w:rsid w:val="00293798"/>
    <w:rsid w:val="002B799B"/>
    <w:rsid w:val="002D350C"/>
    <w:rsid w:val="0031072B"/>
    <w:rsid w:val="003128CE"/>
    <w:rsid w:val="003137C1"/>
    <w:rsid w:val="00316021"/>
    <w:rsid w:val="00325D0A"/>
    <w:rsid w:val="00327150"/>
    <w:rsid w:val="00330707"/>
    <w:rsid w:val="00341663"/>
    <w:rsid w:val="0034216A"/>
    <w:rsid w:val="00342FAF"/>
    <w:rsid w:val="0035398C"/>
    <w:rsid w:val="00373123"/>
    <w:rsid w:val="0038366A"/>
    <w:rsid w:val="00395BC7"/>
    <w:rsid w:val="003A028C"/>
    <w:rsid w:val="003B09CB"/>
    <w:rsid w:val="003D4008"/>
    <w:rsid w:val="003D51B0"/>
    <w:rsid w:val="003D6931"/>
    <w:rsid w:val="003F181A"/>
    <w:rsid w:val="00410A07"/>
    <w:rsid w:val="0042207C"/>
    <w:rsid w:val="00426EB2"/>
    <w:rsid w:val="00435EE5"/>
    <w:rsid w:val="00436201"/>
    <w:rsid w:val="004438B6"/>
    <w:rsid w:val="00451F6B"/>
    <w:rsid w:val="004633A3"/>
    <w:rsid w:val="004653C0"/>
    <w:rsid w:val="0048369E"/>
    <w:rsid w:val="0048474C"/>
    <w:rsid w:val="0048606A"/>
    <w:rsid w:val="004937B5"/>
    <w:rsid w:val="00494946"/>
    <w:rsid w:val="00496467"/>
    <w:rsid w:val="004A0632"/>
    <w:rsid w:val="004F303A"/>
    <w:rsid w:val="004F6B6A"/>
    <w:rsid w:val="00507388"/>
    <w:rsid w:val="005210F7"/>
    <w:rsid w:val="00522623"/>
    <w:rsid w:val="00541ABE"/>
    <w:rsid w:val="0055088A"/>
    <w:rsid w:val="00565D5C"/>
    <w:rsid w:val="005907F5"/>
    <w:rsid w:val="00591B94"/>
    <w:rsid w:val="005A25FC"/>
    <w:rsid w:val="005A3443"/>
    <w:rsid w:val="005A7949"/>
    <w:rsid w:val="005D1862"/>
    <w:rsid w:val="005E2F97"/>
    <w:rsid w:val="005E588F"/>
    <w:rsid w:val="005E5C44"/>
    <w:rsid w:val="00601B3F"/>
    <w:rsid w:val="006054A6"/>
    <w:rsid w:val="00607DB2"/>
    <w:rsid w:val="00611E51"/>
    <w:rsid w:val="00612E9A"/>
    <w:rsid w:val="00617687"/>
    <w:rsid w:val="00632C22"/>
    <w:rsid w:val="00633318"/>
    <w:rsid w:val="00660C96"/>
    <w:rsid w:val="00661251"/>
    <w:rsid w:val="00663C62"/>
    <w:rsid w:val="006724A6"/>
    <w:rsid w:val="00675E45"/>
    <w:rsid w:val="00677F12"/>
    <w:rsid w:val="006804F6"/>
    <w:rsid w:val="006E61CD"/>
    <w:rsid w:val="006F0EC3"/>
    <w:rsid w:val="006F5BE0"/>
    <w:rsid w:val="0072377E"/>
    <w:rsid w:val="007312A5"/>
    <w:rsid w:val="00734523"/>
    <w:rsid w:val="0074712F"/>
    <w:rsid w:val="00753B1B"/>
    <w:rsid w:val="00754012"/>
    <w:rsid w:val="007756DE"/>
    <w:rsid w:val="00785DCD"/>
    <w:rsid w:val="00791CC9"/>
    <w:rsid w:val="007B0344"/>
    <w:rsid w:val="007B4B45"/>
    <w:rsid w:val="007C18CD"/>
    <w:rsid w:val="007D3146"/>
    <w:rsid w:val="007E3AD3"/>
    <w:rsid w:val="0083322C"/>
    <w:rsid w:val="0083367D"/>
    <w:rsid w:val="008346F5"/>
    <w:rsid w:val="00836971"/>
    <w:rsid w:val="00842905"/>
    <w:rsid w:val="00847783"/>
    <w:rsid w:val="00852100"/>
    <w:rsid w:val="00855ED9"/>
    <w:rsid w:val="00856C53"/>
    <w:rsid w:val="00866439"/>
    <w:rsid w:val="00872814"/>
    <w:rsid w:val="00872CA0"/>
    <w:rsid w:val="00880E15"/>
    <w:rsid w:val="00881055"/>
    <w:rsid w:val="0088160F"/>
    <w:rsid w:val="00891B46"/>
    <w:rsid w:val="0089695E"/>
    <w:rsid w:val="008A11A6"/>
    <w:rsid w:val="008A278F"/>
    <w:rsid w:val="008B1C82"/>
    <w:rsid w:val="008B5463"/>
    <w:rsid w:val="008B7715"/>
    <w:rsid w:val="008C26FE"/>
    <w:rsid w:val="008C34C7"/>
    <w:rsid w:val="008C5202"/>
    <w:rsid w:val="008C655F"/>
    <w:rsid w:val="008D446D"/>
    <w:rsid w:val="008D44E1"/>
    <w:rsid w:val="008E6C7C"/>
    <w:rsid w:val="008F0B24"/>
    <w:rsid w:val="008F2912"/>
    <w:rsid w:val="009233D3"/>
    <w:rsid w:val="00936D79"/>
    <w:rsid w:val="009459B3"/>
    <w:rsid w:val="0095401D"/>
    <w:rsid w:val="00963A75"/>
    <w:rsid w:val="00995D8E"/>
    <w:rsid w:val="00997325"/>
    <w:rsid w:val="0099774C"/>
    <w:rsid w:val="009A0059"/>
    <w:rsid w:val="009A78B9"/>
    <w:rsid w:val="009B112E"/>
    <w:rsid w:val="009B4E29"/>
    <w:rsid w:val="009B59B8"/>
    <w:rsid w:val="009B655D"/>
    <w:rsid w:val="00A007F6"/>
    <w:rsid w:val="00A121CD"/>
    <w:rsid w:val="00A14807"/>
    <w:rsid w:val="00A363B9"/>
    <w:rsid w:val="00A40110"/>
    <w:rsid w:val="00A44196"/>
    <w:rsid w:val="00A50089"/>
    <w:rsid w:val="00A5550F"/>
    <w:rsid w:val="00A727CA"/>
    <w:rsid w:val="00A901C0"/>
    <w:rsid w:val="00A95FE0"/>
    <w:rsid w:val="00AA15C3"/>
    <w:rsid w:val="00AA2BF6"/>
    <w:rsid w:val="00AA7383"/>
    <w:rsid w:val="00B02DD4"/>
    <w:rsid w:val="00B146CE"/>
    <w:rsid w:val="00B204BD"/>
    <w:rsid w:val="00B21FE9"/>
    <w:rsid w:val="00B36240"/>
    <w:rsid w:val="00B43902"/>
    <w:rsid w:val="00B539D9"/>
    <w:rsid w:val="00B67FFA"/>
    <w:rsid w:val="00B83152"/>
    <w:rsid w:val="00B8683C"/>
    <w:rsid w:val="00B9074C"/>
    <w:rsid w:val="00B932B2"/>
    <w:rsid w:val="00B95CBF"/>
    <w:rsid w:val="00BC0176"/>
    <w:rsid w:val="00BD3731"/>
    <w:rsid w:val="00BD6F02"/>
    <w:rsid w:val="00BD71C9"/>
    <w:rsid w:val="00BD7943"/>
    <w:rsid w:val="00BF2821"/>
    <w:rsid w:val="00C0777C"/>
    <w:rsid w:val="00C10B17"/>
    <w:rsid w:val="00C125C0"/>
    <w:rsid w:val="00C14EF3"/>
    <w:rsid w:val="00C17F44"/>
    <w:rsid w:val="00C2166A"/>
    <w:rsid w:val="00C2598E"/>
    <w:rsid w:val="00C26548"/>
    <w:rsid w:val="00C300BD"/>
    <w:rsid w:val="00C32628"/>
    <w:rsid w:val="00C36579"/>
    <w:rsid w:val="00C368F1"/>
    <w:rsid w:val="00C501B1"/>
    <w:rsid w:val="00C730EA"/>
    <w:rsid w:val="00C82EE4"/>
    <w:rsid w:val="00CA0C8F"/>
    <w:rsid w:val="00CA48C3"/>
    <w:rsid w:val="00CB11E5"/>
    <w:rsid w:val="00CB4484"/>
    <w:rsid w:val="00CB6A61"/>
    <w:rsid w:val="00CB72F9"/>
    <w:rsid w:val="00CB72FF"/>
    <w:rsid w:val="00CC1A5A"/>
    <w:rsid w:val="00CC259D"/>
    <w:rsid w:val="00CC330C"/>
    <w:rsid w:val="00CD11AA"/>
    <w:rsid w:val="00CF1D12"/>
    <w:rsid w:val="00CF25AA"/>
    <w:rsid w:val="00CF5D0F"/>
    <w:rsid w:val="00CF6084"/>
    <w:rsid w:val="00D02D83"/>
    <w:rsid w:val="00D1450A"/>
    <w:rsid w:val="00D1512E"/>
    <w:rsid w:val="00D23013"/>
    <w:rsid w:val="00D36132"/>
    <w:rsid w:val="00D36B4F"/>
    <w:rsid w:val="00D547E2"/>
    <w:rsid w:val="00D6059C"/>
    <w:rsid w:val="00D62116"/>
    <w:rsid w:val="00D77055"/>
    <w:rsid w:val="00D800FA"/>
    <w:rsid w:val="00D80AE9"/>
    <w:rsid w:val="00D84FB4"/>
    <w:rsid w:val="00D87CE9"/>
    <w:rsid w:val="00D97004"/>
    <w:rsid w:val="00DA2158"/>
    <w:rsid w:val="00DA5BFA"/>
    <w:rsid w:val="00DB0029"/>
    <w:rsid w:val="00DC64AA"/>
    <w:rsid w:val="00DD2BDC"/>
    <w:rsid w:val="00DD3CD1"/>
    <w:rsid w:val="00DF6A87"/>
    <w:rsid w:val="00E008E9"/>
    <w:rsid w:val="00E05229"/>
    <w:rsid w:val="00E05508"/>
    <w:rsid w:val="00E06659"/>
    <w:rsid w:val="00E3224E"/>
    <w:rsid w:val="00E468B1"/>
    <w:rsid w:val="00E474D3"/>
    <w:rsid w:val="00E53724"/>
    <w:rsid w:val="00E646DD"/>
    <w:rsid w:val="00E70C0F"/>
    <w:rsid w:val="00E746E4"/>
    <w:rsid w:val="00E83B0A"/>
    <w:rsid w:val="00E95CBE"/>
    <w:rsid w:val="00E96BDC"/>
    <w:rsid w:val="00EA3B5B"/>
    <w:rsid w:val="00EA4FD3"/>
    <w:rsid w:val="00EB4DCD"/>
    <w:rsid w:val="00EC19D1"/>
    <w:rsid w:val="00EC5D36"/>
    <w:rsid w:val="00ED3B44"/>
    <w:rsid w:val="00EE14B8"/>
    <w:rsid w:val="00F02112"/>
    <w:rsid w:val="00F22D1D"/>
    <w:rsid w:val="00F2372A"/>
    <w:rsid w:val="00F27ABC"/>
    <w:rsid w:val="00F44808"/>
    <w:rsid w:val="00F52EE2"/>
    <w:rsid w:val="00F55D06"/>
    <w:rsid w:val="00F5712A"/>
    <w:rsid w:val="00F61A82"/>
    <w:rsid w:val="00F67246"/>
    <w:rsid w:val="00F71C50"/>
    <w:rsid w:val="00F75AD2"/>
    <w:rsid w:val="00F76D7E"/>
    <w:rsid w:val="00FC51BC"/>
    <w:rsid w:val="00FC7B1B"/>
    <w:rsid w:val="00FD59BB"/>
    <w:rsid w:val="00FE5923"/>
    <w:rsid w:val="00FF03D5"/>
    <w:rsid w:val="00FF3DE7"/>
    <w:rsid w:val="00FF5E23"/>
    <w:rsid w:val="00FF7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7F2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C368F1"/>
    <w:pPr>
      <w:spacing w:after="0" w:line="240" w:lineRule="auto"/>
    </w:pPr>
    <w:rPr>
      <w:rFonts w:ascii="Tahoma" w:eastAsia="Times New Roman" w:hAnsi="Tahoma" w:cs="Times New Roman"/>
      <w:kern w:val="0"/>
      <w:sz w:val="20"/>
      <w:szCs w:val="24"/>
      <w:lang w:eastAsia="cs-CZ"/>
      <w14:ligatures w14:val="none"/>
    </w:rPr>
  </w:style>
  <w:style w:type="paragraph" w:styleId="Nadpis1">
    <w:name w:val="heading 1"/>
    <w:aliases w:val="Nadpis 1+"/>
    <w:next w:val="Nadpis2"/>
    <w:link w:val="Nadpis1Char"/>
    <w:autoRedefine/>
    <w:uiPriority w:val="9"/>
    <w:qFormat/>
    <w:rsid w:val="0083367D"/>
    <w:pPr>
      <w:keepNext/>
      <w:keepLines/>
      <w:numPr>
        <w:numId w:val="2"/>
      </w:numPr>
      <w:pBdr>
        <w:top w:val="single" w:sz="12" w:space="5" w:color="FFFFFF" w:themeColor="background1"/>
        <w:bottom w:val="single" w:sz="12" w:space="5" w:color="auto"/>
      </w:pBdr>
      <w:spacing w:before="360" w:after="120" w:line="276" w:lineRule="auto"/>
      <w:jc w:val="both"/>
      <w:outlineLvl w:val="0"/>
    </w:pPr>
    <w:rPr>
      <w:rFonts w:ascii="Tahoma" w:eastAsiaTheme="majorEastAsia" w:hAnsi="Tahoma" w:cstheme="majorBidi"/>
      <w:b/>
      <w:caps/>
      <w:color w:val="323E4F" w:themeColor="text2" w:themeShade="BF"/>
      <w:kern w:val="0"/>
      <w:sz w:val="20"/>
      <w:szCs w:val="32"/>
      <w:lang w:eastAsia="cs-CZ"/>
      <w14:ligatures w14:val="none"/>
    </w:rPr>
  </w:style>
  <w:style w:type="paragraph" w:styleId="Nadpis2">
    <w:name w:val="heading 2"/>
    <w:next w:val="Nadpis3"/>
    <w:link w:val="Nadpis2Char"/>
    <w:autoRedefine/>
    <w:uiPriority w:val="9"/>
    <w:unhideWhenUsed/>
    <w:qFormat/>
    <w:rsid w:val="00CF25AA"/>
    <w:pPr>
      <w:keepNext/>
      <w:numPr>
        <w:ilvl w:val="1"/>
        <w:numId w:val="2"/>
      </w:numPr>
      <w:pBdr>
        <w:bottom w:val="single" w:sz="12" w:space="5" w:color="323E4F" w:themeColor="text2" w:themeShade="BF"/>
      </w:pBdr>
      <w:spacing w:before="240" w:line="276" w:lineRule="auto"/>
      <w:outlineLvl w:val="1"/>
    </w:pPr>
    <w:rPr>
      <w:rFonts w:ascii="Tahoma" w:eastAsiaTheme="majorEastAsia" w:hAnsi="Tahoma" w:cstheme="majorBidi"/>
      <w:b/>
      <w:color w:val="323E4F" w:themeColor="text2" w:themeShade="BF"/>
      <w:kern w:val="0"/>
      <w:sz w:val="20"/>
      <w:szCs w:val="26"/>
      <w:lang w:eastAsia="cs-CZ"/>
      <w14:ligatures w14:val="none"/>
    </w:rPr>
  </w:style>
  <w:style w:type="paragraph" w:styleId="Nadpis3">
    <w:name w:val="heading 3"/>
    <w:link w:val="Nadpis3Char"/>
    <w:uiPriority w:val="9"/>
    <w:unhideWhenUsed/>
    <w:qFormat/>
    <w:rsid w:val="008F2912"/>
    <w:pPr>
      <w:numPr>
        <w:ilvl w:val="2"/>
        <w:numId w:val="2"/>
      </w:numPr>
      <w:spacing w:before="120" w:after="120" w:line="276" w:lineRule="auto"/>
      <w:ind w:left="680" w:hanging="680"/>
      <w:jc w:val="both"/>
      <w:outlineLvl w:val="2"/>
    </w:pPr>
    <w:rPr>
      <w:rFonts w:ascii="Tahoma" w:eastAsiaTheme="majorEastAsia" w:hAnsi="Tahoma" w:cstheme="majorBidi"/>
      <w:color w:val="000000"/>
      <w:kern w:val="0"/>
      <w:sz w:val="20"/>
      <w:szCs w:val="26"/>
      <w:lang w:eastAsia="cs-CZ"/>
      <w14:textFill>
        <w14:solidFill>
          <w14:srgbClr w14:val="000000">
            <w14:lumMod w14:val="75000"/>
          </w14:srgbClr>
        </w14:solidFill>
      </w14:textFill>
      <w14:ligatures w14:val="none"/>
    </w:rPr>
  </w:style>
  <w:style w:type="paragraph" w:styleId="Nadpis4">
    <w:name w:val="heading 4"/>
    <w:basedOn w:val="Normln"/>
    <w:next w:val="Normln"/>
    <w:link w:val="Nadpis4Char"/>
    <w:uiPriority w:val="9"/>
    <w:unhideWhenUsed/>
    <w:qFormat/>
    <w:rsid w:val="001346D0"/>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unhideWhenUsed/>
    <w:qFormat/>
    <w:rsid w:val="001346D0"/>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unhideWhenUsed/>
    <w:qFormat/>
    <w:rsid w:val="001346D0"/>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qFormat/>
    <w:rsid w:val="001346D0"/>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unhideWhenUsed/>
    <w:qFormat/>
    <w:rsid w:val="001346D0"/>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qFormat/>
    <w:rsid w:val="001346D0"/>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3D6931"/>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autoRedefine/>
    <w:rsid w:val="00DC64AA"/>
    <w:pPr>
      <w:jc w:val="center"/>
    </w:pPr>
    <w:rPr>
      <w:b/>
      <w:sz w:val="32"/>
    </w:rPr>
  </w:style>
  <w:style w:type="character" w:customStyle="1" w:styleId="NzevChar">
    <w:name w:val="Název Char"/>
    <w:basedOn w:val="Standardnpsmoodstavce"/>
    <w:link w:val="Nzev"/>
    <w:rsid w:val="00DC64AA"/>
    <w:rPr>
      <w:rFonts w:ascii="Tahoma" w:eastAsia="Times New Roman" w:hAnsi="Tahoma" w:cs="Times New Roman"/>
      <w:b/>
      <w:kern w:val="0"/>
      <w:sz w:val="32"/>
      <w:szCs w:val="24"/>
      <w:lang w:eastAsia="cs-CZ"/>
      <w14:ligatures w14:val="none"/>
    </w:rPr>
  </w:style>
  <w:style w:type="paragraph" w:styleId="Zhlav">
    <w:name w:val="header"/>
    <w:basedOn w:val="Normln"/>
    <w:link w:val="ZhlavChar"/>
    <w:uiPriority w:val="99"/>
    <w:unhideWhenUsed/>
    <w:rsid w:val="00C82EE4"/>
    <w:pPr>
      <w:tabs>
        <w:tab w:val="center" w:pos="4536"/>
        <w:tab w:val="right" w:pos="9072"/>
      </w:tabs>
    </w:pPr>
  </w:style>
  <w:style w:type="character" w:customStyle="1" w:styleId="ZhlavChar">
    <w:name w:val="Záhlaví Char"/>
    <w:basedOn w:val="Standardnpsmoodstavce"/>
    <w:link w:val="Zhlav"/>
    <w:uiPriority w:val="99"/>
    <w:rsid w:val="00C82EE4"/>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uiPriority w:val="99"/>
    <w:unhideWhenUsed/>
    <w:rsid w:val="00C82EE4"/>
    <w:pPr>
      <w:tabs>
        <w:tab w:val="center" w:pos="4536"/>
        <w:tab w:val="right" w:pos="9072"/>
      </w:tabs>
    </w:pPr>
  </w:style>
  <w:style w:type="character" w:customStyle="1" w:styleId="ZpatChar">
    <w:name w:val="Zápatí Char"/>
    <w:basedOn w:val="Standardnpsmoodstavce"/>
    <w:link w:val="Zpat"/>
    <w:uiPriority w:val="99"/>
    <w:rsid w:val="00C82EE4"/>
    <w:rPr>
      <w:rFonts w:ascii="Times New Roman" w:eastAsia="Times New Roman" w:hAnsi="Times New Roman" w:cs="Times New Roman"/>
      <w:kern w:val="0"/>
      <w:sz w:val="24"/>
      <w:szCs w:val="24"/>
      <w:lang w:eastAsia="cs-CZ"/>
      <w14:ligatures w14:val="none"/>
    </w:rPr>
  </w:style>
  <w:style w:type="character" w:customStyle="1" w:styleId="Nadpis1Char">
    <w:name w:val="Nadpis 1 Char"/>
    <w:aliases w:val="Nadpis 1+ Char"/>
    <w:basedOn w:val="Standardnpsmoodstavce"/>
    <w:link w:val="Nadpis1"/>
    <w:uiPriority w:val="9"/>
    <w:rsid w:val="0083367D"/>
    <w:rPr>
      <w:rFonts w:ascii="Tahoma" w:eastAsiaTheme="majorEastAsia" w:hAnsi="Tahoma" w:cstheme="majorBidi"/>
      <w:b/>
      <w:caps/>
      <w:color w:val="323E4F" w:themeColor="text2" w:themeShade="BF"/>
      <w:kern w:val="0"/>
      <w:sz w:val="20"/>
      <w:szCs w:val="32"/>
      <w:lang w:eastAsia="cs-CZ"/>
      <w14:ligatures w14:val="none"/>
    </w:rPr>
  </w:style>
  <w:style w:type="character" w:customStyle="1" w:styleId="Nadpis2Char">
    <w:name w:val="Nadpis 2 Char"/>
    <w:basedOn w:val="Standardnpsmoodstavce"/>
    <w:link w:val="Nadpis2"/>
    <w:uiPriority w:val="9"/>
    <w:rsid w:val="00CF25AA"/>
    <w:rPr>
      <w:rFonts w:ascii="Tahoma" w:eastAsiaTheme="majorEastAsia" w:hAnsi="Tahoma" w:cstheme="majorBidi"/>
      <w:b/>
      <w:color w:val="323E4F" w:themeColor="text2" w:themeShade="BF"/>
      <w:kern w:val="0"/>
      <w:sz w:val="20"/>
      <w:szCs w:val="26"/>
      <w:lang w:eastAsia="cs-CZ"/>
      <w14:ligatures w14:val="none"/>
    </w:rPr>
  </w:style>
  <w:style w:type="character" w:customStyle="1" w:styleId="Nadpis3Char">
    <w:name w:val="Nadpis 3 Char"/>
    <w:basedOn w:val="Standardnpsmoodstavce"/>
    <w:link w:val="Nadpis3"/>
    <w:uiPriority w:val="9"/>
    <w:rsid w:val="008F2912"/>
    <w:rPr>
      <w:rFonts w:ascii="Tahoma" w:eastAsiaTheme="majorEastAsia" w:hAnsi="Tahoma" w:cstheme="majorBidi"/>
      <w:color w:val="000000"/>
      <w:kern w:val="0"/>
      <w:sz w:val="20"/>
      <w:szCs w:val="26"/>
      <w:lang w:eastAsia="cs-CZ"/>
      <w14:textFill>
        <w14:solidFill>
          <w14:srgbClr w14:val="000000">
            <w14:lumMod w14:val="75000"/>
          </w14:srgbClr>
        </w14:solidFill>
      </w14:textFill>
      <w14:ligatures w14:val="none"/>
    </w:rPr>
  </w:style>
  <w:style w:type="character" w:customStyle="1" w:styleId="Nadpis4Char">
    <w:name w:val="Nadpis 4 Char"/>
    <w:basedOn w:val="Standardnpsmoodstavce"/>
    <w:link w:val="Nadpis4"/>
    <w:uiPriority w:val="9"/>
    <w:rsid w:val="001346D0"/>
    <w:rPr>
      <w:rFonts w:asciiTheme="majorHAnsi" w:eastAsiaTheme="majorEastAsia" w:hAnsiTheme="majorHAnsi" w:cstheme="majorBidi"/>
      <w:i/>
      <w:iCs/>
      <w:color w:val="2F5496" w:themeColor="accent1" w:themeShade="BF"/>
      <w:kern w:val="0"/>
      <w:sz w:val="20"/>
      <w:szCs w:val="24"/>
      <w:lang w:eastAsia="cs-CZ"/>
      <w14:ligatures w14:val="none"/>
    </w:rPr>
  </w:style>
  <w:style w:type="character" w:customStyle="1" w:styleId="Nadpis5Char">
    <w:name w:val="Nadpis 5 Char"/>
    <w:basedOn w:val="Standardnpsmoodstavce"/>
    <w:link w:val="Nadpis5"/>
    <w:uiPriority w:val="9"/>
    <w:rsid w:val="001346D0"/>
    <w:rPr>
      <w:rFonts w:asciiTheme="majorHAnsi" w:eastAsiaTheme="majorEastAsia" w:hAnsiTheme="majorHAnsi" w:cstheme="majorBidi"/>
      <w:color w:val="2F5496" w:themeColor="accent1" w:themeShade="BF"/>
      <w:kern w:val="0"/>
      <w:sz w:val="20"/>
      <w:szCs w:val="24"/>
      <w:lang w:eastAsia="cs-CZ"/>
      <w14:ligatures w14:val="none"/>
    </w:rPr>
  </w:style>
  <w:style w:type="character" w:customStyle="1" w:styleId="Nadpis6Char">
    <w:name w:val="Nadpis 6 Char"/>
    <w:basedOn w:val="Standardnpsmoodstavce"/>
    <w:link w:val="Nadpis6"/>
    <w:uiPriority w:val="9"/>
    <w:rsid w:val="001346D0"/>
    <w:rPr>
      <w:rFonts w:asciiTheme="majorHAnsi" w:eastAsiaTheme="majorEastAsia" w:hAnsiTheme="majorHAnsi" w:cstheme="majorBidi"/>
      <w:color w:val="1F3763" w:themeColor="accent1" w:themeShade="7F"/>
      <w:kern w:val="0"/>
      <w:sz w:val="20"/>
      <w:szCs w:val="24"/>
      <w:lang w:eastAsia="cs-CZ"/>
      <w14:ligatures w14:val="none"/>
    </w:rPr>
  </w:style>
  <w:style w:type="character" w:customStyle="1" w:styleId="Nadpis7Char">
    <w:name w:val="Nadpis 7 Char"/>
    <w:basedOn w:val="Standardnpsmoodstavce"/>
    <w:link w:val="Nadpis7"/>
    <w:uiPriority w:val="9"/>
    <w:rsid w:val="001346D0"/>
    <w:rPr>
      <w:rFonts w:asciiTheme="majorHAnsi" w:eastAsiaTheme="majorEastAsia" w:hAnsiTheme="majorHAnsi" w:cstheme="majorBidi"/>
      <w:i/>
      <w:iCs/>
      <w:color w:val="1F3763" w:themeColor="accent1" w:themeShade="7F"/>
      <w:kern w:val="0"/>
      <w:sz w:val="20"/>
      <w:szCs w:val="24"/>
      <w:lang w:eastAsia="cs-CZ"/>
      <w14:ligatures w14:val="none"/>
    </w:rPr>
  </w:style>
  <w:style w:type="character" w:customStyle="1" w:styleId="Nadpis8Char">
    <w:name w:val="Nadpis 8 Char"/>
    <w:basedOn w:val="Standardnpsmoodstavce"/>
    <w:link w:val="Nadpis8"/>
    <w:uiPriority w:val="9"/>
    <w:rsid w:val="001346D0"/>
    <w:rPr>
      <w:rFonts w:asciiTheme="majorHAnsi" w:eastAsiaTheme="majorEastAsia" w:hAnsiTheme="majorHAnsi" w:cstheme="majorBidi"/>
      <w:color w:val="272727" w:themeColor="text1" w:themeTint="D8"/>
      <w:kern w:val="0"/>
      <w:sz w:val="21"/>
      <w:szCs w:val="21"/>
      <w:lang w:eastAsia="cs-CZ"/>
      <w14:ligatures w14:val="none"/>
    </w:rPr>
  </w:style>
  <w:style w:type="character" w:customStyle="1" w:styleId="Nadpis9Char">
    <w:name w:val="Nadpis 9 Char"/>
    <w:basedOn w:val="Standardnpsmoodstavce"/>
    <w:link w:val="Nadpis9"/>
    <w:uiPriority w:val="9"/>
    <w:rsid w:val="001346D0"/>
    <w:rPr>
      <w:rFonts w:asciiTheme="majorHAnsi" w:eastAsiaTheme="majorEastAsia" w:hAnsiTheme="majorHAnsi" w:cstheme="majorBidi"/>
      <w:i/>
      <w:iCs/>
      <w:color w:val="272727" w:themeColor="text1" w:themeTint="D8"/>
      <w:kern w:val="0"/>
      <w:sz w:val="21"/>
      <w:szCs w:val="21"/>
      <w:lang w:eastAsia="cs-CZ"/>
      <w14:ligatures w14:val="none"/>
    </w:rPr>
  </w:style>
  <w:style w:type="paragraph" w:styleId="Odstavecseseznamem">
    <w:name w:val="List Paragraph"/>
    <w:aliases w:val="Bullet Number,List Paragraph (Czech Tourism)"/>
    <w:basedOn w:val="Normln"/>
    <w:link w:val="OdstavecseseznamemChar"/>
    <w:uiPriority w:val="34"/>
    <w:qFormat/>
    <w:rsid w:val="00D97004"/>
    <w:pPr>
      <w:ind w:left="720"/>
      <w:contextualSpacing/>
    </w:pPr>
  </w:style>
  <w:style w:type="paragraph" w:customStyle="1" w:styleId="Normln2">
    <w:name w:val="Normální 2"/>
    <w:next w:val="Normln"/>
    <w:link w:val="Normln2Char"/>
    <w:autoRedefine/>
    <w:rsid w:val="009B4E29"/>
    <w:pPr>
      <w:numPr>
        <w:ilvl w:val="2"/>
        <w:numId w:val="6"/>
      </w:numPr>
      <w:spacing w:before="120" w:after="120"/>
      <w:jc w:val="both"/>
    </w:pPr>
    <w:rPr>
      <w:rFonts w:ascii="Tahoma" w:eastAsia="Times New Roman" w:hAnsi="Tahoma" w:cs="Times New Roman"/>
      <w:kern w:val="0"/>
      <w:sz w:val="20"/>
      <w:szCs w:val="24"/>
      <w:lang w:eastAsia="cs-CZ"/>
      <w14:ligatures w14:val="none"/>
    </w:rPr>
  </w:style>
  <w:style w:type="character" w:customStyle="1" w:styleId="Normln2Char">
    <w:name w:val="Normální 2 Char"/>
    <w:basedOn w:val="Standardnpsmoodstavce"/>
    <w:link w:val="Normln2"/>
    <w:rsid w:val="009B4E29"/>
    <w:rPr>
      <w:rFonts w:ascii="Tahoma" w:eastAsia="Times New Roman" w:hAnsi="Tahoma" w:cs="Times New Roman"/>
      <w:kern w:val="0"/>
      <w:sz w:val="20"/>
      <w:szCs w:val="24"/>
      <w:lang w:eastAsia="cs-CZ"/>
      <w14:ligatures w14:val="none"/>
    </w:rPr>
  </w:style>
  <w:style w:type="character" w:styleId="Hypertextovodkaz">
    <w:name w:val="Hyperlink"/>
    <w:basedOn w:val="Standardnpsmoodstavce"/>
    <w:uiPriority w:val="99"/>
    <w:unhideWhenUsed/>
    <w:rsid w:val="00D77055"/>
    <w:rPr>
      <w:color w:val="0563C1" w:themeColor="hyperlink"/>
      <w:u w:val="single"/>
    </w:rPr>
  </w:style>
  <w:style w:type="character" w:customStyle="1" w:styleId="Nevyeenzmnka1">
    <w:name w:val="Nevyřešená zmínka1"/>
    <w:basedOn w:val="Standardnpsmoodstavce"/>
    <w:uiPriority w:val="99"/>
    <w:semiHidden/>
    <w:unhideWhenUsed/>
    <w:rsid w:val="00D77055"/>
    <w:rPr>
      <w:color w:val="605E5C"/>
      <w:shd w:val="clear" w:color="auto" w:fill="E1DFDD"/>
    </w:rPr>
  </w:style>
  <w:style w:type="character" w:styleId="Zstupntext">
    <w:name w:val="Placeholder Text"/>
    <w:basedOn w:val="Standardnpsmoodstavce"/>
    <w:uiPriority w:val="99"/>
    <w:semiHidden/>
    <w:rsid w:val="00D77055"/>
    <w:rPr>
      <w:color w:val="666666"/>
    </w:rPr>
  </w:style>
  <w:style w:type="paragraph" w:customStyle="1" w:styleId="vod">
    <w:name w:val="Úvod"/>
    <w:basedOn w:val="Normln"/>
    <w:link w:val="vodChar"/>
    <w:autoRedefine/>
    <w:rsid w:val="00E83B0A"/>
    <w:pPr>
      <w:pBdr>
        <w:bottom w:val="single" w:sz="12" w:space="1" w:color="000080"/>
      </w:pBdr>
      <w:spacing w:before="240" w:after="240"/>
      <w:jc w:val="both"/>
    </w:pPr>
    <w:rPr>
      <w:rFonts w:cs="Tahoma"/>
      <w:b/>
      <w:caps/>
      <w:color w:val="000080"/>
      <w:szCs w:val="20"/>
    </w:rPr>
  </w:style>
  <w:style w:type="character" w:customStyle="1" w:styleId="vodChar">
    <w:name w:val="Úvod Char"/>
    <w:basedOn w:val="Standardnpsmoodstavce"/>
    <w:link w:val="vod"/>
    <w:rsid w:val="00E83B0A"/>
    <w:rPr>
      <w:rFonts w:ascii="Tahoma" w:eastAsia="Times New Roman" w:hAnsi="Tahoma" w:cs="Tahoma"/>
      <w:b/>
      <w:caps/>
      <w:color w:val="000080"/>
      <w:kern w:val="0"/>
      <w:sz w:val="20"/>
      <w:szCs w:val="20"/>
      <w:lang w:eastAsia="cs-CZ"/>
      <w14:ligatures w14:val="none"/>
    </w:rPr>
  </w:style>
  <w:style w:type="character" w:styleId="Odkaznakoment">
    <w:name w:val="annotation reference"/>
    <w:basedOn w:val="Standardnpsmoodstavce"/>
    <w:uiPriority w:val="99"/>
    <w:unhideWhenUsed/>
    <w:rsid w:val="00FC51BC"/>
    <w:rPr>
      <w:sz w:val="16"/>
      <w:szCs w:val="16"/>
    </w:rPr>
  </w:style>
  <w:style w:type="paragraph" w:styleId="Textkomente">
    <w:name w:val="annotation text"/>
    <w:basedOn w:val="Normln"/>
    <w:link w:val="TextkomenteChar"/>
    <w:uiPriority w:val="99"/>
    <w:unhideWhenUsed/>
    <w:rsid w:val="00FC51BC"/>
    <w:rPr>
      <w:szCs w:val="20"/>
    </w:rPr>
  </w:style>
  <w:style w:type="character" w:customStyle="1" w:styleId="TextkomenteChar">
    <w:name w:val="Text komentáře Char"/>
    <w:basedOn w:val="Standardnpsmoodstavce"/>
    <w:link w:val="Textkomente"/>
    <w:uiPriority w:val="99"/>
    <w:rsid w:val="00FC51BC"/>
    <w:rPr>
      <w:rFonts w:ascii="Tahoma" w:eastAsia="Times New Roman" w:hAnsi="Tahoma"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FC51BC"/>
    <w:rPr>
      <w:b/>
      <w:bCs/>
    </w:rPr>
  </w:style>
  <w:style w:type="character" w:customStyle="1" w:styleId="PedmtkomenteChar">
    <w:name w:val="Předmět komentáře Char"/>
    <w:basedOn w:val="TextkomenteChar"/>
    <w:link w:val="Pedmtkomente"/>
    <w:uiPriority w:val="99"/>
    <w:semiHidden/>
    <w:rsid w:val="00FC51BC"/>
    <w:rPr>
      <w:rFonts w:ascii="Tahoma" w:eastAsia="Times New Roman" w:hAnsi="Tahoma" w:cs="Times New Roman"/>
      <w:b/>
      <w:bCs/>
      <w:kern w:val="0"/>
      <w:sz w:val="20"/>
      <w:szCs w:val="20"/>
      <w:lang w:eastAsia="cs-CZ"/>
      <w14:ligatures w14:val="none"/>
    </w:rPr>
  </w:style>
  <w:style w:type="paragraph" w:styleId="Obsah1">
    <w:name w:val="toc 1"/>
    <w:basedOn w:val="Normln"/>
    <w:next w:val="Normln"/>
    <w:autoRedefine/>
    <w:uiPriority w:val="39"/>
    <w:unhideWhenUsed/>
    <w:rsid w:val="00426EB2"/>
    <w:pPr>
      <w:spacing w:after="100"/>
    </w:pPr>
  </w:style>
  <w:style w:type="paragraph" w:styleId="Obsah3">
    <w:name w:val="toc 3"/>
    <w:basedOn w:val="Normln"/>
    <w:next w:val="Normln"/>
    <w:autoRedefine/>
    <w:uiPriority w:val="39"/>
    <w:unhideWhenUsed/>
    <w:rsid w:val="00426EB2"/>
    <w:pPr>
      <w:spacing w:after="100"/>
      <w:ind w:left="400"/>
    </w:pPr>
  </w:style>
  <w:style w:type="paragraph" w:styleId="Obsah2">
    <w:name w:val="toc 2"/>
    <w:basedOn w:val="Normln"/>
    <w:next w:val="Normln"/>
    <w:autoRedefine/>
    <w:uiPriority w:val="39"/>
    <w:unhideWhenUsed/>
    <w:rsid w:val="00426EB2"/>
    <w:pPr>
      <w:spacing w:after="100"/>
      <w:ind w:left="200"/>
    </w:pPr>
  </w:style>
  <w:style w:type="paragraph" w:styleId="Obsah4">
    <w:name w:val="toc 4"/>
    <w:basedOn w:val="Normln"/>
    <w:next w:val="Normln"/>
    <w:autoRedefine/>
    <w:uiPriority w:val="39"/>
    <w:unhideWhenUsed/>
    <w:rsid w:val="00426EB2"/>
    <w:pPr>
      <w:spacing w:after="100" w:line="278" w:lineRule="auto"/>
      <w:ind w:left="720"/>
    </w:pPr>
    <w:rPr>
      <w:rFonts w:asciiTheme="minorHAnsi" w:eastAsiaTheme="minorEastAsia" w:hAnsiTheme="minorHAnsi" w:cstheme="minorBidi"/>
      <w:kern w:val="2"/>
      <w:sz w:val="24"/>
      <w14:ligatures w14:val="standardContextual"/>
    </w:rPr>
  </w:style>
  <w:style w:type="paragraph" w:styleId="Obsah5">
    <w:name w:val="toc 5"/>
    <w:basedOn w:val="Normln"/>
    <w:next w:val="Normln"/>
    <w:autoRedefine/>
    <w:uiPriority w:val="39"/>
    <w:unhideWhenUsed/>
    <w:rsid w:val="00426EB2"/>
    <w:pPr>
      <w:spacing w:after="100" w:line="278" w:lineRule="auto"/>
      <w:ind w:left="960"/>
    </w:pPr>
    <w:rPr>
      <w:rFonts w:asciiTheme="minorHAnsi" w:eastAsiaTheme="minorEastAsia" w:hAnsiTheme="minorHAnsi" w:cstheme="minorBidi"/>
      <w:kern w:val="2"/>
      <w:sz w:val="24"/>
      <w14:ligatures w14:val="standardContextual"/>
    </w:rPr>
  </w:style>
  <w:style w:type="paragraph" w:styleId="Obsah6">
    <w:name w:val="toc 6"/>
    <w:basedOn w:val="Normln"/>
    <w:next w:val="Normln"/>
    <w:autoRedefine/>
    <w:uiPriority w:val="39"/>
    <w:unhideWhenUsed/>
    <w:rsid w:val="00426EB2"/>
    <w:pPr>
      <w:spacing w:after="100" w:line="278" w:lineRule="auto"/>
      <w:ind w:left="1200"/>
    </w:pPr>
    <w:rPr>
      <w:rFonts w:asciiTheme="minorHAnsi" w:eastAsiaTheme="minorEastAsia" w:hAnsiTheme="minorHAnsi" w:cstheme="minorBidi"/>
      <w:kern w:val="2"/>
      <w:sz w:val="24"/>
      <w14:ligatures w14:val="standardContextual"/>
    </w:rPr>
  </w:style>
  <w:style w:type="paragraph" w:styleId="Obsah7">
    <w:name w:val="toc 7"/>
    <w:basedOn w:val="Normln"/>
    <w:next w:val="Normln"/>
    <w:autoRedefine/>
    <w:uiPriority w:val="39"/>
    <w:unhideWhenUsed/>
    <w:rsid w:val="00426EB2"/>
    <w:pPr>
      <w:spacing w:after="100" w:line="278" w:lineRule="auto"/>
      <w:ind w:left="1440"/>
    </w:pPr>
    <w:rPr>
      <w:rFonts w:asciiTheme="minorHAnsi" w:eastAsiaTheme="minorEastAsia" w:hAnsiTheme="minorHAnsi" w:cstheme="minorBidi"/>
      <w:kern w:val="2"/>
      <w:sz w:val="24"/>
      <w14:ligatures w14:val="standardContextual"/>
    </w:rPr>
  </w:style>
  <w:style w:type="paragraph" w:styleId="Obsah8">
    <w:name w:val="toc 8"/>
    <w:basedOn w:val="Normln"/>
    <w:next w:val="Normln"/>
    <w:autoRedefine/>
    <w:uiPriority w:val="39"/>
    <w:unhideWhenUsed/>
    <w:rsid w:val="00426EB2"/>
    <w:pPr>
      <w:spacing w:after="100" w:line="278" w:lineRule="auto"/>
      <w:ind w:left="1680"/>
    </w:pPr>
    <w:rPr>
      <w:rFonts w:asciiTheme="minorHAnsi" w:eastAsiaTheme="minorEastAsia" w:hAnsiTheme="minorHAnsi" w:cstheme="minorBidi"/>
      <w:kern w:val="2"/>
      <w:sz w:val="24"/>
      <w14:ligatures w14:val="standardContextual"/>
    </w:rPr>
  </w:style>
  <w:style w:type="paragraph" w:styleId="Obsah9">
    <w:name w:val="toc 9"/>
    <w:basedOn w:val="Normln"/>
    <w:next w:val="Normln"/>
    <w:autoRedefine/>
    <w:uiPriority w:val="39"/>
    <w:unhideWhenUsed/>
    <w:rsid w:val="00426EB2"/>
    <w:pPr>
      <w:spacing w:after="100" w:line="278" w:lineRule="auto"/>
      <w:ind w:left="1920"/>
    </w:pPr>
    <w:rPr>
      <w:rFonts w:asciiTheme="minorHAnsi" w:eastAsiaTheme="minorEastAsia" w:hAnsiTheme="minorHAnsi" w:cstheme="minorBidi"/>
      <w:kern w:val="2"/>
      <w:sz w:val="24"/>
      <w14:ligatures w14:val="standardContextual"/>
    </w:rPr>
  </w:style>
  <w:style w:type="paragraph" w:customStyle="1" w:styleId="ZvrZD">
    <w:name w:val="Závěr ZD"/>
    <w:basedOn w:val="Nadpis1"/>
    <w:next w:val="PodzvrZD"/>
    <w:link w:val="ZvrZDChar"/>
    <w:qFormat/>
    <w:rsid w:val="008F0B24"/>
    <w:pPr>
      <w:numPr>
        <w:numId w:val="0"/>
      </w:numPr>
      <w:ind w:left="284" w:hanging="284"/>
    </w:pPr>
  </w:style>
  <w:style w:type="character" w:customStyle="1" w:styleId="ZvrZDChar">
    <w:name w:val="Závěr ZD Char"/>
    <w:basedOn w:val="Nadpis1Char"/>
    <w:link w:val="ZvrZD"/>
    <w:rsid w:val="008F0B24"/>
    <w:rPr>
      <w:rFonts w:ascii="Tahoma" w:eastAsiaTheme="majorEastAsia" w:hAnsi="Tahoma" w:cstheme="majorBidi"/>
      <w:b/>
      <w:caps/>
      <w:color w:val="323E4F" w:themeColor="text2" w:themeShade="BF"/>
      <w:kern w:val="0"/>
      <w:sz w:val="20"/>
      <w:szCs w:val="32"/>
      <w:shd w:val="clear" w:color="auto" w:fill="FFD966" w:themeFill="accent4" w:themeFillTint="99"/>
      <w:lang w:eastAsia="cs-CZ"/>
      <w14:ligatures w14:val="none"/>
    </w:rPr>
  </w:style>
  <w:style w:type="paragraph" w:customStyle="1" w:styleId="PodzvrZD">
    <w:name w:val="Podzávěr ZD"/>
    <w:basedOn w:val="Nadpis2"/>
    <w:link w:val="PodzvrZDChar"/>
    <w:rsid w:val="008F0B24"/>
    <w:pPr>
      <w:numPr>
        <w:ilvl w:val="0"/>
        <w:numId w:val="0"/>
      </w:numPr>
      <w:ind w:left="567" w:hanging="567"/>
    </w:pPr>
  </w:style>
  <w:style w:type="character" w:customStyle="1" w:styleId="PodzvrZDChar">
    <w:name w:val="Podzávěr ZD Char"/>
    <w:basedOn w:val="Nadpis2Char"/>
    <w:link w:val="PodzvrZD"/>
    <w:rsid w:val="008F0B24"/>
    <w:rPr>
      <w:rFonts w:ascii="Tahoma" w:eastAsiaTheme="majorEastAsia" w:hAnsi="Tahoma" w:cstheme="majorBidi"/>
      <w:b/>
      <w:color w:val="323E4F" w:themeColor="text2" w:themeShade="BF"/>
      <w:kern w:val="0"/>
      <w:sz w:val="20"/>
      <w:szCs w:val="26"/>
      <w:lang w:eastAsia="cs-CZ"/>
      <w14:ligatures w14:val="none"/>
    </w:rPr>
  </w:style>
  <w:style w:type="paragraph" w:customStyle="1" w:styleId="Nadpis-vodnstrana">
    <w:name w:val="Nadpis -  úvodní strana"/>
    <w:link w:val="Nadpis-vodnstranaChar"/>
    <w:autoRedefine/>
    <w:qFormat/>
    <w:rsid w:val="00111972"/>
    <w:pPr>
      <w:pBdr>
        <w:bottom w:val="single" w:sz="12" w:space="8" w:color="000080"/>
      </w:pBdr>
      <w:spacing w:before="480" w:after="200" w:line="276" w:lineRule="auto"/>
    </w:pPr>
    <w:rPr>
      <w:rFonts w:ascii="Tahoma" w:eastAsia="Times New Roman" w:hAnsi="Tahoma" w:cs="Tahoma"/>
      <w:b/>
      <w:bCs/>
      <w:caps/>
      <w:color w:val="000080"/>
      <w:kern w:val="0"/>
      <w:sz w:val="20"/>
      <w:szCs w:val="20"/>
      <w:lang w:eastAsia="cs-CZ"/>
      <w14:ligatures w14:val="none"/>
    </w:rPr>
  </w:style>
  <w:style w:type="character" w:customStyle="1" w:styleId="Nadpis-vodnstranaChar">
    <w:name w:val="Nadpis -  úvodní strana Char"/>
    <w:basedOn w:val="Standardnpsmoodstavce"/>
    <w:link w:val="Nadpis-vodnstrana"/>
    <w:rsid w:val="00111972"/>
    <w:rPr>
      <w:rFonts w:ascii="Tahoma" w:eastAsia="Times New Roman" w:hAnsi="Tahoma" w:cs="Tahoma"/>
      <w:b/>
      <w:bCs/>
      <w:caps/>
      <w:color w:val="000080"/>
      <w:kern w:val="0"/>
      <w:sz w:val="20"/>
      <w:szCs w:val="20"/>
      <w:lang w:eastAsia="cs-CZ"/>
      <w14:ligatures w14:val="none"/>
    </w:rPr>
  </w:style>
  <w:style w:type="paragraph" w:styleId="Zkladntext">
    <w:name w:val="Body Text"/>
    <w:basedOn w:val="Normln"/>
    <w:link w:val="ZkladntextChar"/>
    <w:uiPriority w:val="99"/>
    <w:rsid w:val="00617687"/>
    <w:rPr>
      <w:rFonts w:ascii="Arial Unicode MS" w:eastAsia="Arial Unicode MS" w:hAnsi="Times New Roman" w:cs="Batang"/>
      <w:b/>
      <w:bCs/>
      <w:color w:val="000000"/>
    </w:rPr>
  </w:style>
  <w:style w:type="character" w:customStyle="1" w:styleId="ZkladntextChar">
    <w:name w:val="Základní text Char"/>
    <w:basedOn w:val="Standardnpsmoodstavce"/>
    <w:link w:val="Zkladntext"/>
    <w:uiPriority w:val="99"/>
    <w:rsid w:val="00617687"/>
    <w:rPr>
      <w:rFonts w:ascii="Arial Unicode MS" w:eastAsia="Arial Unicode MS" w:hAnsi="Times New Roman" w:cs="Batang"/>
      <w:b/>
      <w:bCs/>
      <w:color w:val="000000"/>
      <w:kern w:val="0"/>
      <w:sz w:val="20"/>
      <w:szCs w:val="24"/>
      <w:lang w:eastAsia="cs-CZ"/>
      <w14:ligatures w14:val="none"/>
    </w:rPr>
  </w:style>
  <w:style w:type="character" w:customStyle="1" w:styleId="OdstavecseseznamemChar">
    <w:name w:val="Odstavec se seznamem Char"/>
    <w:aliases w:val="Bullet Number Char,List Paragraph (Czech Tourism) Char"/>
    <w:link w:val="Odstavecseseznamem"/>
    <w:uiPriority w:val="34"/>
    <w:rsid w:val="0048369E"/>
    <w:rPr>
      <w:rFonts w:ascii="Tahoma" w:eastAsia="Times New Roman" w:hAnsi="Tahoma" w:cs="Times New Roman"/>
      <w:kern w:val="0"/>
      <w:sz w:val="20"/>
      <w:szCs w:val="24"/>
      <w:lang w:eastAsia="cs-CZ"/>
      <w14:ligatures w14:val="none"/>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36971"/>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36971"/>
    <w:rPr>
      <w:rFonts w:ascii="Arial" w:eastAsia="Times New Roman" w:hAnsi="Arial" w:cs="Arial"/>
      <w:b/>
      <w:bCs/>
      <w:kern w:val="0"/>
      <w:sz w:val="18"/>
      <w:szCs w:val="18"/>
      <w14:ligatures w14:val="none"/>
    </w:rPr>
  </w:style>
  <w:style w:type="paragraph" w:customStyle="1" w:styleId="Textodstavce">
    <w:name w:val="Text odstavce"/>
    <w:basedOn w:val="Normln"/>
    <w:rsid w:val="0031072B"/>
    <w:pPr>
      <w:tabs>
        <w:tab w:val="num" w:pos="357"/>
        <w:tab w:val="num" w:pos="643"/>
        <w:tab w:val="left" w:pos="851"/>
      </w:tabs>
      <w:spacing w:before="120" w:after="120"/>
      <w:ind w:left="643" w:firstLine="425"/>
      <w:jc w:val="both"/>
      <w:outlineLvl w:val="6"/>
    </w:pPr>
    <w:rPr>
      <w:rFonts w:ascii="Times New Roman" w:hAnsi="Times New Roman"/>
      <w:sz w:val="24"/>
    </w:rPr>
  </w:style>
  <w:style w:type="paragraph" w:customStyle="1" w:styleId="Default">
    <w:name w:val="Default"/>
    <w:rsid w:val="0031072B"/>
    <w:pPr>
      <w:autoSpaceDE w:val="0"/>
      <w:autoSpaceDN w:val="0"/>
      <w:adjustRightInd w:val="0"/>
      <w:spacing w:after="0" w:line="240" w:lineRule="auto"/>
    </w:pPr>
    <w:rPr>
      <w:rFonts w:ascii="Arial" w:eastAsia="Times New Roman" w:hAnsi="Arial" w:cs="Arial"/>
      <w:color w:val="000000"/>
      <w:kern w:val="0"/>
      <w:sz w:val="24"/>
      <w:szCs w:val="24"/>
      <w:lang w:eastAsia="cs-CZ"/>
      <w14:ligatures w14:val="none"/>
    </w:rPr>
  </w:style>
  <w:style w:type="paragraph" w:customStyle="1" w:styleId="Odstavecseseznamem1">
    <w:name w:val="Odstavec se seznamem1"/>
    <w:basedOn w:val="Normln"/>
    <w:rsid w:val="0031072B"/>
    <w:pPr>
      <w:spacing w:before="200" w:after="200" w:line="276" w:lineRule="auto"/>
      <w:ind w:left="720"/>
      <w:contextualSpacing/>
    </w:pPr>
    <w:rPr>
      <w:rFonts w:ascii="Calibri" w:hAnsi="Calibri"/>
      <w:szCs w:val="20"/>
      <w:lang w:val="en-US" w:eastAsia="en-US"/>
    </w:rPr>
  </w:style>
  <w:style w:type="paragraph" w:styleId="Revize">
    <w:name w:val="Revision"/>
    <w:hidden/>
    <w:uiPriority w:val="99"/>
    <w:semiHidden/>
    <w:rsid w:val="00F55D06"/>
    <w:pPr>
      <w:spacing w:after="0" w:line="240" w:lineRule="auto"/>
    </w:pPr>
    <w:rPr>
      <w:rFonts w:ascii="Tahoma" w:eastAsia="Times New Roman" w:hAnsi="Tahoma" w:cs="Times New Roman"/>
      <w:kern w:val="0"/>
      <w:sz w:val="20"/>
      <w:szCs w:val="24"/>
      <w:lang w:eastAsia="cs-CZ"/>
      <w14:ligatures w14:val="none"/>
    </w:rPr>
  </w:style>
  <w:style w:type="paragraph" w:styleId="Textbubliny">
    <w:name w:val="Balloon Text"/>
    <w:basedOn w:val="Normln"/>
    <w:link w:val="TextbublinyChar"/>
    <w:uiPriority w:val="99"/>
    <w:semiHidden/>
    <w:unhideWhenUsed/>
    <w:rsid w:val="001906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9060B"/>
    <w:rPr>
      <w:rFonts w:ascii="Segoe UI" w:eastAsia="Times New Roman" w:hAnsi="Segoe UI" w:cs="Segoe UI"/>
      <w:kern w:val="0"/>
      <w:sz w:val="18"/>
      <w:szCs w:val="18"/>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D60ED2DD14D9AA555399C4EC127F5"/>
        <w:category>
          <w:name w:val="Obecné"/>
          <w:gallery w:val="placeholder"/>
        </w:category>
        <w:types>
          <w:type w:val="bbPlcHdr"/>
        </w:types>
        <w:behaviors>
          <w:behavior w:val="content"/>
        </w:behaviors>
        <w:guid w:val="{FE9CA5C9-07BA-499C-B3D3-8F5D7E499076}"/>
      </w:docPartPr>
      <w:docPartBody>
        <w:p w:rsidR="00056DD1" w:rsidRDefault="00982810">
          <w:pPr>
            <w:pStyle w:val="4ECD60ED2DD14D9AA555399C4EC127F5"/>
          </w:pPr>
          <w:r w:rsidRPr="000C404B">
            <w:rPr>
              <w:rStyle w:val="Zstupntext"/>
              <w:rFonts w:eastAsiaTheme="minorHAnsi"/>
              <w:highlight w:val="yellow"/>
            </w:rPr>
            <w:t>Klikněte nebo klepněte sem a zadejte text.</w:t>
          </w:r>
        </w:p>
      </w:docPartBody>
    </w:docPart>
    <w:docPart>
      <w:docPartPr>
        <w:name w:val="B1597BC5F5E8490CA0DBEAA207822749"/>
        <w:category>
          <w:name w:val="Obecné"/>
          <w:gallery w:val="placeholder"/>
        </w:category>
        <w:types>
          <w:type w:val="bbPlcHdr"/>
        </w:types>
        <w:behaviors>
          <w:behavior w:val="content"/>
        </w:behaviors>
        <w:guid w:val="{7FF41EA3-02ED-43FA-94C7-A0245049FAE0}"/>
      </w:docPartPr>
      <w:docPartBody>
        <w:p w:rsidR="00BF291D" w:rsidRDefault="00BF291D" w:rsidP="00BF291D">
          <w:pPr>
            <w:pStyle w:val="B1597BC5F5E8490CA0DBEAA207822749"/>
          </w:pPr>
          <w:r w:rsidRPr="00677F12">
            <w:rPr>
              <w:highlight w:val="yellow"/>
              <w:shd w:val="clear" w:color="auto" w:fill="FFFFFF"/>
            </w:rPr>
            <w:t>Uveďte název zadavatele</w:t>
          </w:r>
        </w:p>
      </w:docPartBody>
    </w:docPart>
    <w:docPart>
      <w:docPartPr>
        <w:name w:val="3D14FD81B6E245E3B4887CBAC196ACC2"/>
        <w:category>
          <w:name w:val="Obecné"/>
          <w:gallery w:val="placeholder"/>
        </w:category>
        <w:types>
          <w:type w:val="bbPlcHdr"/>
        </w:types>
        <w:behaviors>
          <w:behavior w:val="content"/>
        </w:behaviors>
        <w:guid w:val="{CCAA302D-D0A6-4F9D-882E-D456E81F8413}"/>
      </w:docPartPr>
      <w:docPartBody>
        <w:p w:rsidR="00BF291D" w:rsidRDefault="00BF291D" w:rsidP="00BF291D">
          <w:pPr>
            <w:pStyle w:val="3D14FD81B6E245E3B4887CBAC196ACC2"/>
          </w:pPr>
          <w:r w:rsidRPr="00677F12">
            <w:rPr>
              <w:highlight w:val="yellow"/>
              <w:shd w:val="clear" w:color="auto" w:fill="FFFFFF"/>
            </w:rPr>
            <w:t>Uveďte sídlo zadavatele</w:t>
          </w:r>
        </w:p>
      </w:docPartBody>
    </w:docPart>
    <w:docPart>
      <w:docPartPr>
        <w:name w:val="753397A5860444D7AA0AEE078C92B2EB"/>
        <w:category>
          <w:name w:val="Obecné"/>
          <w:gallery w:val="placeholder"/>
        </w:category>
        <w:types>
          <w:type w:val="bbPlcHdr"/>
        </w:types>
        <w:behaviors>
          <w:behavior w:val="content"/>
        </w:behaviors>
        <w:guid w:val="{87153F6A-E1E4-40CC-8309-C3B72E000392}"/>
      </w:docPartPr>
      <w:docPartBody>
        <w:p w:rsidR="00BF291D" w:rsidRDefault="00BF291D" w:rsidP="00BF291D">
          <w:pPr>
            <w:pStyle w:val="753397A5860444D7AA0AEE078C92B2EB"/>
          </w:pPr>
          <w:r w:rsidRPr="00677F12">
            <w:rPr>
              <w:highlight w:val="yellow"/>
              <w:shd w:val="clear" w:color="auto" w:fill="FFFFFF"/>
            </w:rPr>
            <w:t>Uveďte IČO zadavatele</w:t>
          </w:r>
        </w:p>
      </w:docPartBody>
    </w:docPart>
    <w:docPart>
      <w:docPartPr>
        <w:name w:val="BC538C42DC194B589A816630E616A245"/>
        <w:category>
          <w:name w:val="Obecné"/>
          <w:gallery w:val="placeholder"/>
        </w:category>
        <w:types>
          <w:type w:val="bbPlcHdr"/>
        </w:types>
        <w:behaviors>
          <w:behavior w:val="content"/>
        </w:behaviors>
        <w:guid w:val="{F8F89024-B01E-43D4-B8BB-A0677C820EB8}"/>
      </w:docPartPr>
      <w:docPartBody>
        <w:p w:rsidR="00BF291D" w:rsidRDefault="00BF291D" w:rsidP="00BF291D">
          <w:pPr>
            <w:pStyle w:val="BC538C42DC194B589A816630E616A245"/>
          </w:pPr>
          <w:r w:rsidRPr="00677F12">
            <w:rPr>
              <w:highlight w:val="yellow"/>
              <w:shd w:val="clear" w:color="auto" w:fill="FFFFFF"/>
            </w:rPr>
            <w:t xml:space="preserve">Uveďte </w:t>
          </w:r>
          <w:r>
            <w:rPr>
              <w:highlight w:val="yellow"/>
              <w:shd w:val="clear" w:color="auto" w:fill="FFFFFF"/>
            </w:rPr>
            <w:t>právní formu</w:t>
          </w:r>
          <w:r w:rsidRPr="00677F12">
            <w:rPr>
              <w:highlight w:val="yellow"/>
              <w:shd w:val="clear" w:color="auto" w:fill="FFFFFF"/>
            </w:rPr>
            <w:t xml:space="preserve"> zadavatele</w:t>
          </w:r>
        </w:p>
      </w:docPartBody>
    </w:docPart>
    <w:docPart>
      <w:docPartPr>
        <w:name w:val="59780603400D45E3A335F55A602120A7"/>
        <w:category>
          <w:name w:val="Obecné"/>
          <w:gallery w:val="placeholder"/>
        </w:category>
        <w:types>
          <w:type w:val="bbPlcHdr"/>
        </w:types>
        <w:behaviors>
          <w:behavior w:val="content"/>
        </w:behaviors>
        <w:guid w:val="{76930447-9C02-4CE3-B6D3-2769CCDF2F44}"/>
      </w:docPartPr>
      <w:docPartBody>
        <w:p w:rsidR="00BF291D" w:rsidRDefault="00BF291D" w:rsidP="00BF291D">
          <w:pPr>
            <w:pStyle w:val="59780603400D45E3A335F55A602120A7"/>
          </w:pPr>
          <w:r w:rsidRPr="00677F12">
            <w:rPr>
              <w:highlight w:val="yellow"/>
              <w:shd w:val="clear" w:color="auto" w:fill="FFFFFF"/>
            </w:rPr>
            <w:t>Uveďte odpovědnou osobu zadavatele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DA0"/>
    <w:rsid w:val="00056DD1"/>
    <w:rsid w:val="000A4118"/>
    <w:rsid w:val="002016F6"/>
    <w:rsid w:val="0024372B"/>
    <w:rsid w:val="00316021"/>
    <w:rsid w:val="004937B5"/>
    <w:rsid w:val="00864DCE"/>
    <w:rsid w:val="00866439"/>
    <w:rsid w:val="00982810"/>
    <w:rsid w:val="009B112E"/>
    <w:rsid w:val="00BE6CC9"/>
    <w:rsid w:val="00BF291D"/>
    <w:rsid w:val="00E20DA0"/>
    <w:rsid w:val="00E3224E"/>
    <w:rsid w:val="00E474D3"/>
    <w:rsid w:val="00EA3B5B"/>
    <w:rsid w:val="00FF3D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666666"/>
    </w:rPr>
  </w:style>
  <w:style w:type="paragraph" w:customStyle="1" w:styleId="4ECD60ED2DD14D9AA555399C4EC127F5">
    <w:name w:val="4ECD60ED2DD14D9AA555399C4EC127F5"/>
  </w:style>
  <w:style w:type="paragraph" w:customStyle="1" w:styleId="B1597BC5F5E8490CA0DBEAA207822749">
    <w:name w:val="B1597BC5F5E8490CA0DBEAA207822749"/>
    <w:rsid w:val="00BF291D"/>
  </w:style>
  <w:style w:type="paragraph" w:customStyle="1" w:styleId="3D14FD81B6E245E3B4887CBAC196ACC2">
    <w:name w:val="3D14FD81B6E245E3B4887CBAC196ACC2"/>
    <w:rsid w:val="00BF291D"/>
  </w:style>
  <w:style w:type="paragraph" w:customStyle="1" w:styleId="753397A5860444D7AA0AEE078C92B2EB">
    <w:name w:val="753397A5860444D7AA0AEE078C92B2EB"/>
    <w:rsid w:val="00BF291D"/>
  </w:style>
  <w:style w:type="paragraph" w:customStyle="1" w:styleId="BC538C42DC194B589A816630E616A245">
    <w:name w:val="BC538C42DC194B589A816630E616A245"/>
    <w:rsid w:val="00BF291D"/>
  </w:style>
  <w:style w:type="paragraph" w:customStyle="1" w:styleId="59780603400D45E3A335F55A602120A7">
    <w:name w:val="59780603400D45E3A335F55A602120A7"/>
    <w:rsid w:val="00BF29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549B9-3129-4A8B-A2AB-28A166D02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1026</Words>
  <Characters>6056</Characters>
  <Application>Microsoft Office Word</Application>
  <DocSecurity>0</DocSecurity>
  <Lines>50</Lines>
  <Paragraphs>14</Paragraphs>
  <ScaleCrop>false</ScaleCrop>
  <Company/>
  <LinksUpToDate>false</LinksUpToDate>
  <CharactersWithSpaces>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2025-07-11T08:17:00Z</dcterms:created>
  <dcterms:modified xsi:type="dcterms:W3CDTF">2025-10-09T11:30:00Z</dcterms:modified>
</cp:coreProperties>
</file>