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tbl>
      <w:tblPr>
        <w:tblStyle w:val="Mkatabulky"/>
        <w:tblW w:w="0" w:type="auto"/>
        <w:jc w:val="center"/>
        <w:tbl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insideH w:val="single" w:sz="24" w:space="0" w:color="2F5496" w:themeColor="accent1" w:themeShade="BF"/>
          <w:insideV w:val="single" w:sz="24" w:space="0" w:color="2F5496" w:themeColor="accent1" w:themeShade="BF"/>
        </w:tblBorders>
        <w:tblLook w:val="04A0" w:firstRow="1" w:lastRow="0" w:firstColumn="1" w:lastColumn="0" w:noHBand="0" w:noVBand="1"/>
      </w:tblPr>
      <w:tblGrid>
        <w:gridCol w:w="8819"/>
      </w:tblGrid>
      <w:tr w:rsidR="00EB5855" w14:paraId="7584302B" w14:textId="77777777" w:rsidTr="00A12C8E">
        <w:trPr>
          <w:trHeight w:val="935"/>
          <w:jc w:val="center"/>
        </w:trPr>
        <w:sdt>
          <w:sdtPr>
            <w:rPr>
              <w:rFonts w:ascii="Tahoma" w:hAnsi="Tahoma" w:cs="Tahoma"/>
              <w:b/>
              <w:bCs/>
              <w:sz w:val="32"/>
              <w:szCs w:val="32"/>
            </w:rPr>
            <w:id w:val="863175009"/>
            <w:placeholder>
              <w:docPart w:val="28F13A4CB1B04F8DA6880FC20D404F3D"/>
            </w:placeholder>
            <w:text/>
          </w:sdtPr>
          <w:sdtEndPr/>
          <w:sdtContent>
            <w:tc>
              <w:tcPr>
                <w:tcW w:w="8819" w:type="dxa"/>
                <w:vAlign w:val="center"/>
              </w:tcPr>
              <w:p w14:paraId="77182D06" w14:textId="5A9213D3" w:rsidR="00EB5855" w:rsidRPr="00865609" w:rsidRDefault="00A12C8E" w:rsidP="00534140">
                <w:pPr>
                  <w:pStyle w:val="Nzev"/>
                  <w:spacing w:before="120" w:after="120"/>
                  <w:rPr>
                    <w:rFonts w:ascii="Tahoma" w:hAnsi="Tahoma" w:cs="Tahoma"/>
                    <w:b/>
                    <w:bCs/>
                    <w:sz w:val="32"/>
                    <w:szCs w:val="32"/>
                  </w:rPr>
                </w:pPr>
                <w:r w:rsidRPr="00A12C8E">
                  <w:rPr>
                    <w:rFonts w:ascii="Tahoma" w:hAnsi="Tahoma" w:cs="Tahoma"/>
                    <w:b/>
                    <w:bCs/>
                    <w:sz w:val="32"/>
                    <w:szCs w:val="32"/>
                  </w:rPr>
                  <w:t>Stavební úpravy MK v ul. Budějovické v Třeboni</w:t>
                </w:r>
              </w:p>
            </w:tc>
          </w:sdtContent>
        </w:sdt>
      </w:tr>
    </w:tbl>
    <w:p w14:paraId="62C6D5D2" w14:textId="383ADEFC" w:rsidR="00761F45" w:rsidRDefault="00761F45" w:rsidP="0021021E">
      <w:pPr>
        <w:rPr>
          <w:rFonts w:ascii="Tahoma" w:hAnsi="Tahoma" w:cs="Tahoma"/>
          <w:sz w:val="20"/>
          <w:szCs w:val="20"/>
        </w:rPr>
      </w:pPr>
    </w:p>
    <w:p w14:paraId="778F1E06" w14:textId="77777777" w:rsidR="00A12C8E" w:rsidRDefault="00A12C8E"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AB8DC" id="Přímá spojnice 1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1A50A5C8" w14:textId="0F5E085C" w:rsidR="00414DD7" w:rsidRDefault="00923E33" w:rsidP="00414DD7">
      <w:pPr>
        <w:pStyle w:val="Nzev"/>
        <w:tabs>
          <w:tab w:val="left" w:pos="1989"/>
        </w:tabs>
        <w:spacing w:after="120"/>
        <w:jc w:val="left"/>
        <w:rPr>
          <w:rFonts w:ascii="Tahoma" w:hAnsi="Tahoma" w:cs="Tahoma"/>
          <w:sz w:val="20"/>
          <w:szCs w:val="20"/>
        </w:rPr>
      </w:pPr>
      <w:r w:rsidRPr="00923E33">
        <w:rPr>
          <w:rFonts w:ascii="Tahoma" w:hAnsi="Tahoma" w:cs="Tahoma"/>
          <w:b/>
          <w:sz w:val="20"/>
          <w:szCs w:val="20"/>
        </w:rPr>
        <w:t>Město Třeboň</w:t>
      </w:r>
    </w:p>
    <w:p w14:paraId="34858791" w14:textId="059AFA06" w:rsidR="00414DD7" w:rsidRPr="00264FE7" w:rsidRDefault="009B5D4C" w:rsidP="00D83841">
      <w:pPr>
        <w:tabs>
          <w:tab w:val="left" w:pos="2127"/>
        </w:tabs>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00A93B27" w:rsidRPr="00A93B27">
        <w:rPr>
          <w:rFonts w:ascii="Tahoma" w:hAnsi="Tahoma" w:cs="Tahoma"/>
          <w:sz w:val="20"/>
          <w:szCs w:val="20"/>
        </w:rPr>
        <w:t>Palackého nám. 46, Třeboň II, 379 01 Třeboň</w:t>
      </w:r>
      <w:r w:rsidR="00414DD7" w:rsidRPr="00E14586" w:rsidDel="00CA325B">
        <w:rPr>
          <w:rFonts w:ascii="Tahoma" w:hAnsi="Tahoma" w:cs="Tahoma"/>
          <w:sz w:val="20"/>
          <w:szCs w:val="20"/>
        </w:rPr>
        <w:t xml:space="preserve"> </w:t>
      </w:r>
      <w:r w:rsidR="00414DD7">
        <w:rPr>
          <w:rFonts w:ascii="Tahoma" w:hAnsi="Tahoma" w:cs="Tahoma"/>
          <w:bCs/>
          <w:sz w:val="20"/>
          <w:szCs w:val="20"/>
        </w:rPr>
        <w:tab/>
      </w:r>
      <w:r w:rsidR="00414DD7">
        <w:rPr>
          <w:rFonts w:ascii="Tahoma" w:hAnsi="Tahoma" w:cs="Tahoma"/>
          <w:bCs/>
          <w:sz w:val="20"/>
          <w:szCs w:val="20"/>
        </w:rPr>
        <w:tab/>
      </w:r>
    </w:p>
    <w:p w14:paraId="62C6D5DA" w14:textId="4FB02C4B" w:rsidR="009B5D4C" w:rsidRDefault="009B5D4C" w:rsidP="00D83841">
      <w:pPr>
        <w:tabs>
          <w:tab w:val="left" w:pos="2127"/>
        </w:tabs>
        <w:jc w:val="both"/>
        <w:rPr>
          <w:rFonts w:ascii="Tahoma" w:hAnsi="Tahoma" w:cs="Tahoma"/>
          <w:sz w:val="20"/>
        </w:rPr>
      </w:pPr>
      <w:r w:rsidRPr="00264FE7">
        <w:rPr>
          <w:rFonts w:ascii="Tahoma" w:hAnsi="Tahoma" w:cs="Tahoma"/>
          <w:bCs/>
          <w:sz w:val="20"/>
          <w:szCs w:val="20"/>
        </w:rPr>
        <w:t xml:space="preserve">IČO: </w:t>
      </w:r>
      <w:r w:rsidRPr="00264FE7">
        <w:rPr>
          <w:rFonts w:ascii="Tahoma" w:hAnsi="Tahoma" w:cs="Tahoma"/>
          <w:bCs/>
          <w:sz w:val="20"/>
          <w:szCs w:val="20"/>
        </w:rPr>
        <w:tab/>
      </w:r>
      <w:r w:rsidR="00E70576" w:rsidRPr="00E70576">
        <w:rPr>
          <w:rFonts w:ascii="Tahoma" w:hAnsi="Tahoma" w:cs="Tahoma"/>
          <w:sz w:val="20"/>
        </w:rPr>
        <w:t>00247618</w:t>
      </w:r>
    </w:p>
    <w:p w14:paraId="62C6D5DB" w14:textId="462DA6B7" w:rsidR="009B5D4C" w:rsidRDefault="009B5D4C" w:rsidP="00D83841">
      <w:pPr>
        <w:tabs>
          <w:tab w:val="left" w:pos="2127"/>
        </w:tabs>
        <w:jc w:val="both"/>
        <w:rPr>
          <w:rFonts w:ascii="Tahoma" w:hAnsi="Tahoma" w:cs="Tahoma"/>
          <w:sz w:val="20"/>
          <w:szCs w:val="20"/>
        </w:rPr>
      </w:pPr>
      <w:r>
        <w:rPr>
          <w:rFonts w:ascii="Tahoma" w:hAnsi="Tahoma" w:cs="Tahoma"/>
          <w:sz w:val="20"/>
          <w:szCs w:val="20"/>
        </w:rPr>
        <w:t>Zastupuje</w:t>
      </w:r>
      <w:r w:rsidRPr="00045E5F">
        <w:rPr>
          <w:rFonts w:ascii="Tahoma" w:hAnsi="Tahoma" w:cs="Tahoma"/>
          <w:sz w:val="20"/>
          <w:szCs w:val="20"/>
        </w:rPr>
        <w:t>:</w:t>
      </w:r>
      <w:r>
        <w:rPr>
          <w:rFonts w:ascii="Tahoma" w:hAnsi="Tahoma" w:cs="Tahoma"/>
          <w:sz w:val="20"/>
          <w:szCs w:val="20"/>
        </w:rPr>
        <w:tab/>
      </w:r>
      <w:r w:rsidR="00E10EC1" w:rsidRPr="00E10EC1">
        <w:rPr>
          <w:rFonts w:ascii="Tahoma" w:hAnsi="Tahoma" w:cs="Tahoma"/>
          <w:sz w:val="20"/>
          <w:szCs w:val="20"/>
        </w:rPr>
        <w:t>PaedDr. Jan Váňa, starosta</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9E846" id="Přímá spojnice 12"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9E68165" w:rsidR="00D56E40" w:rsidRPr="00BC363C" w:rsidRDefault="008B37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 xml:space="preserve">Tento dokument vymezuje rozsah požadované způsobilosti a kvalifikace, a to formou </w:t>
      </w:r>
      <w:r w:rsidRPr="00BC363C">
        <w:rPr>
          <w:rFonts w:ascii="Tahoma" w:hAnsi="Tahoma" w:cs="Tahoma"/>
          <w:b/>
          <w:bCs/>
          <w:caps/>
          <w:color w:val="7030A0"/>
          <w:sz w:val="20"/>
          <w:szCs w:val="20"/>
          <w:lang w:eastAsia="en-US"/>
        </w:rPr>
        <w:t>čestných prohlášen</w:t>
      </w:r>
      <w:r w:rsidR="00C60940" w:rsidRPr="00BC363C">
        <w:rPr>
          <w:rFonts w:ascii="Tahoma" w:hAnsi="Tahoma" w:cs="Tahoma"/>
          <w:b/>
          <w:bCs/>
          <w:caps/>
          <w:color w:val="7030A0"/>
          <w:sz w:val="20"/>
          <w:szCs w:val="20"/>
          <w:lang w:eastAsia="en-US"/>
        </w:rPr>
        <w:t xml:space="preserve">Í </w:t>
      </w:r>
      <w:r w:rsidR="006B6F76" w:rsidRPr="00BC363C">
        <w:rPr>
          <w:rFonts w:ascii="Tahoma" w:hAnsi="Tahoma" w:cs="Tahoma"/>
          <w:sz w:val="20"/>
          <w:szCs w:val="20"/>
          <w:lang w:eastAsia="en-US"/>
        </w:rPr>
        <w:t>(tuto formu mají i ostatní doplňované informace) a</w:t>
      </w:r>
      <w:r w:rsidRPr="00BC363C">
        <w:rPr>
          <w:rFonts w:ascii="Tahoma" w:hAnsi="Tahoma" w:cs="Tahoma"/>
          <w:sz w:val="20"/>
          <w:szCs w:val="20"/>
          <w:lang w:eastAsia="en-US"/>
        </w:rPr>
        <w:t xml:space="preserve"> požadavků na předložení </w:t>
      </w:r>
      <w:r w:rsidRPr="00BC363C">
        <w:rPr>
          <w:rFonts w:ascii="Tahoma" w:hAnsi="Tahoma" w:cs="Tahoma"/>
          <w:b/>
          <w:bCs/>
          <w:caps/>
          <w:color w:val="FF0000"/>
          <w:sz w:val="20"/>
          <w:szCs w:val="20"/>
          <w:lang w:eastAsia="en-US"/>
        </w:rPr>
        <w:t>dokladů</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77777777"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10531EEA" w14:textId="77777777" w:rsidR="00BC363C" w:rsidRPr="00BC363C" w:rsidRDefault="00BC363C" w:rsidP="00BC363C">
      <w:pPr>
        <w:pStyle w:val="Odstavecseseznamem"/>
        <w:rPr>
          <w:rFonts w:ascii="Tahoma" w:hAnsi="Tahoma" w:cs="Tahoma"/>
          <w:sz w:val="20"/>
          <w:szCs w:val="20"/>
          <w:lang w:eastAsia="en-US"/>
        </w:rPr>
      </w:pPr>
    </w:p>
    <w:p w14:paraId="588E1F5A" w14:textId="6E789E87" w:rsidR="00BC363C" w:rsidRPr="00BC363C" w:rsidRDefault="00BC363C" w:rsidP="00BC363C">
      <w:pPr>
        <w:pStyle w:val="Odstavecseseznamem"/>
        <w:widowControl w:val="0"/>
        <w:ind w:left="705"/>
        <w:jc w:val="both"/>
        <w:rPr>
          <w:rFonts w:ascii="Tahoma" w:hAnsi="Tahoma" w:cs="Tahoma"/>
          <w:sz w:val="20"/>
          <w:szCs w:val="20"/>
          <w:lang w:eastAsia="en-US"/>
        </w:rPr>
      </w:pPr>
      <w:r w:rsidRPr="00BC363C">
        <w:rPr>
          <w:rFonts w:ascii="Tahoma" w:hAnsi="Tahoma" w:cs="Tahoma"/>
          <w:sz w:val="20"/>
          <w:szCs w:val="20"/>
          <w:lang w:eastAsia="en-US"/>
        </w:rPr>
        <w:t>Zadavatel upozorňuje, že vybraný dodavatel bude povinen předložit doklady o jeho kvalifikaci v souladu s § 122 odst. 3 písm. a) ZZVZ, pokud jimi nebude zadavatel disponovat.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2202B38C" w:rsidR="00080F43" w:rsidRDefault="00B633A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5537592"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lastRenderedPageBreak/>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A63EF" id="Přímá spojnice 10" o:spid="_x0000_s1026" style="position:absolute;z-index:25165824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C57E52" id="Přímá spojnice 8"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62C6D5F2" w14:textId="77777777" w:rsidTr="001F74C9">
        <w:trPr>
          <w:trHeight w:val="890"/>
          <w:jc w:val="center"/>
        </w:trPr>
        <w:tc>
          <w:tcPr>
            <w:tcW w:w="8749" w:type="dxa"/>
            <w:gridSpan w:val="4"/>
            <w:shd w:val="clear" w:color="auto" w:fill="D9E2F3" w:themeFill="accent1" w:themeFillTint="33"/>
            <w:vAlign w:val="center"/>
          </w:tcPr>
          <w:p w14:paraId="62C6D5F1" w14:textId="77777777" w:rsidR="00FA3DE2" w:rsidRPr="00994306" w:rsidRDefault="00FA3DE2" w:rsidP="00837721">
            <w:pPr>
              <w:pStyle w:val="Titulek"/>
              <w:keepNext/>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62C6D5F5" w14:textId="77777777" w:rsidTr="0021021E">
        <w:trPr>
          <w:trHeight w:val="1126"/>
          <w:jc w:val="center"/>
        </w:trPr>
        <w:tc>
          <w:tcPr>
            <w:tcW w:w="993" w:type="dxa"/>
            <w:vAlign w:val="center"/>
          </w:tcPr>
          <w:p w14:paraId="62C6D5F3"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2C6D5F4"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62C6D5F8" w14:textId="77777777" w:rsidTr="001F74C9">
        <w:trPr>
          <w:trHeight w:val="567"/>
          <w:jc w:val="center"/>
        </w:trPr>
        <w:tc>
          <w:tcPr>
            <w:tcW w:w="993" w:type="dxa"/>
            <w:vAlign w:val="center"/>
          </w:tcPr>
          <w:p w14:paraId="62C6D5F6"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62C6D5F7"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62C6D5FB" w14:textId="77777777" w:rsidTr="0021021E">
        <w:trPr>
          <w:trHeight w:val="703"/>
          <w:jc w:val="center"/>
        </w:trPr>
        <w:tc>
          <w:tcPr>
            <w:tcW w:w="993" w:type="dxa"/>
            <w:vAlign w:val="center"/>
          </w:tcPr>
          <w:p w14:paraId="62C6D5F9"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62C6D5FA"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62C6D5FE" w14:textId="77777777" w:rsidTr="0021021E">
        <w:trPr>
          <w:trHeight w:val="685"/>
          <w:jc w:val="center"/>
        </w:trPr>
        <w:tc>
          <w:tcPr>
            <w:tcW w:w="993" w:type="dxa"/>
            <w:vAlign w:val="center"/>
          </w:tcPr>
          <w:p w14:paraId="62C6D5FC"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62C6D5FD"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62C6D601" w14:textId="77777777" w:rsidTr="0021021E">
        <w:trPr>
          <w:trHeight w:val="850"/>
          <w:jc w:val="center"/>
        </w:trPr>
        <w:tc>
          <w:tcPr>
            <w:tcW w:w="993" w:type="dxa"/>
            <w:vAlign w:val="center"/>
          </w:tcPr>
          <w:p w14:paraId="62C6D5FF"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62C6D600"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62C6D604" w14:textId="77777777" w:rsidTr="001F74C9">
        <w:trPr>
          <w:trHeight w:val="890"/>
          <w:jc w:val="center"/>
        </w:trPr>
        <w:tc>
          <w:tcPr>
            <w:tcW w:w="8749" w:type="dxa"/>
            <w:gridSpan w:val="4"/>
            <w:shd w:val="clear" w:color="auto" w:fill="D9E2F3" w:themeFill="accent1" w:themeFillTint="33"/>
            <w:vAlign w:val="center"/>
          </w:tcPr>
          <w:p w14:paraId="62C6D602"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62C6D603"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62C6D607" w14:textId="77777777" w:rsidTr="001F74C9">
        <w:trPr>
          <w:trHeight w:val="567"/>
          <w:jc w:val="center"/>
        </w:trPr>
        <w:tc>
          <w:tcPr>
            <w:tcW w:w="3261" w:type="dxa"/>
            <w:gridSpan w:val="2"/>
            <w:shd w:val="clear" w:color="auto" w:fill="D9E2F3" w:themeFill="accent1" w:themeFillTint="33"/>
            <w:vAlign w:val="center"/>
          </w:tcPr>
          <w:p w14:paraId="62C6D605"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2C6D606"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62C6D60B" w14:textId="77777777" w:rsidTr="0021021E">
        <w:trPr>
          <w:trHeight w:val="510"/>
          <w:jc w:val="center"/>
        </w:trPr>
        <w:tc>
          <w:tcPr>
            <w:tcW w:w="3261" w:type="dxa"/>
            <w:gridSpan w:val="2"/>
            <w:vMerge w:val="restart"/>
            <w:vAlign w:val="center"/>
          </w:tcPr>
          <w:p w14:paraId="62C6D608"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62C6D609"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62C6D60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62C6D60F" w14:textId="77777777" w:rsidTr="0021021E">
        <w:trPr>
          <w:trHeight w:val="510"/>
          <w:jc w:val="center"/>
        </w:trPr>
        <w:tc>
          <w:tcPr>
            <w:tcW w:w="3261" w:type="dxa"/>
            <w:gridSpan w:val="2"/>
            <w:vMerge/>
            <w:vAlign w:val="center"/>
          </w:tcPr>
          <w:p w14:paraId="62C6D60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0D"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62C6D60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62C6D613" w14:textId="77777777" w:rsidTr="0021021E">
        <w:trPr>
          <w:trHeight w:val="510"/>
          <w:jc w:val="center"/>
        </w:trPr>
        <w:tc>
          <w:tcPr>
            <w:tcW w:w="3261" w:type="dxa"/>
            <w:gridSpan w:val="2"/>
            <w:vMerge w:val="restart"/>
            <w:vAlign w:val="center"/>
          </w:tcPr>
          <w:p w14:paraId="62C6D61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62C6D611"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12"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62C6D617" w14:textId="77777777" w:rsidTr="0021021E">
        <w:trPr>
          <w:trHeight w:val="510"/>
          <w:jc w:val="center"/>
        </w:trPr>
        <w:tc>
          <w:tcPr>
            <w:tcW w:w="3261" w:type="dxa"/>
            <w:gridSpan w:val="2"/>
            <w:vMerge/>
            <w:vAlign w:val="center"/>
          </w:tcPr>
          <w:p w14:paraId="62C6D614"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5"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2C6D616" w14:textId="035F10BB"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1E73CE">
              <w:rPr>
                <w:rFonts w:ascii="Tahoma" w:hAnsi="Tahoma" w:cs="Tahoma"/>
                <w:b w:val="0"/>
                <w:bCs w:val="0"/>
                <w:sz w:val="20"/>
                <w:szCs w:val="20"/>
              </w:rPr>
              <w:t>–</w:t>
            </w:r>
            <w:r>
              <w:rPr>
                <w:rFonts w:ascii="Tahoma" w:hAnsi="Tahoma" w:cs="Tahoma"/>
                <w:b w:val="0"/>
                <w:bCs w:val="0"/>
                <w:sz w:val="20"/>
                <w:szCs w:val="20"/>
              </w:rPr>
              <w:t xml:space="preserve"> člen</w:t>
            </w:r>
            <w:r w:rsidR="001E73CE">
              <w:rPr>
                <w:rFonts w:ascii="Tahoma" w:hAnsi="Tahoma" w:cs="Tahoma"/>
                <w:b w:val="0"/>
                <w:bCs w:val="0"/>
                <w:sz w:val="20"/>
                <w:szCs w:val="20"/>
              </w:rPr>
              <w:t xml:space="preserve"> </w:t>
            </w:r>
            <w:r>
              <w:rPr>
                <w:rFonts w:ascii="Tahoma" w:hAnsi="Tahoma" w:cs="Tahoma"/>
                <w:b w:val="0"/>
                <w:bCs w:val="0"/>
                <w:sz w:val="20"/>
                <w:szCs w:val="20"/>
              </w:rPr>
              <w:t>statutárního orgánu účastníka</w:t>
            </w:r>
          </w:p>
        </w:tc>
      </w:tr>
      <w:tr w:rsidR="001F74C9" w:rsidRPr="005C2BA3" w14:paraId="62C6D61B" w14:textId="77777777" w:rsidTr="0021021E">
        <w:trPr>
          <w:trHeight w:val="510"/>
          <w:jc w:val="center"/>
        </w:trPr>
        <w:tc>
          <w:tcPr>
            <w:tcW w:w="3261" w:type="dxa"/>
            <w:gridSpan w:val="2"/>
            <w:vMerge/>
            <w:vAlign w:val="center"/>
          </w:tcPr>
          <w:p w14:paraId="62C6D61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9"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62C6D61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62C6D61F" w14:textId="77777777" w:rsidTr="0021021E">
        <w:trPr>
          <w:trHeight w:val="510"/>
          <w:jc w:val="center"/>
        </w:trPr>
        <w:tc>
          <w:tcPr>
            <w:tcW w:w="3261" w:type="dxa"/>
            <w:gridSpan w:val="2"/>
            <w:vMerge/>
            <w:vAlign w:val="center"/>
          </w:tcPr>
          <w:p w14:paraId="62C6D61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D"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62C6D61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14:paraId="62C6D623" w14:textId="77777777" w:rsidTr="0021021E">
        <w:trPr>
          <w:trHeight w:val="510"/>
          <w:jc w:val="center"/>
        </w:trPr>
        <w:tc>
          <w:tcPr>
            <w:tcW w:w="3261" w:type="dxa"/>
            <w:gridSpan w:val="2"/>
            <w:vMerge w:val="restart"/>
            <w:vAlign w:val="center"/>
          </w:tcPr>
          <w:p w14:paraId="62C6D620"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62C6D621" w14:textId="77777777" w:rsidR="001F74C9"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22"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62C6D627" w14:textId="77777777" w:rsidTr="0021021E">
        <w:trPr>
          <w:trHeight w:val="510"/>
          <w:jc w:val="center"/>
        </w:trPr>
        <w:tc>
          <w:tcPr>
            <w:tcW w:w="3261" w:type="dxa"/>
            <w:gridSpan w:val="2"/>
            <w:vMerge/>
            <w:vAlign w:val="center"/>
          </w:tcPr>
          <w:p w14:paraId="62C6D624" w14:textId="77777777" w:rsidR="00481E4C" w:rsidRDefault="00481E4C" w:rsidP="0021021E">
            <w:pPr>
              <w:pStyle w:val="Titulek"/>
              <w:widowControl w:val="0"/>
              <w:spacing w:after="0"/>
              <w:rPr>
                <w:rFonts w:ascii="Tahoma" w:hAnsi="Tahoma" w:cs="Tahoma"/>
                <w:b w:val="0"/>
                <w:bCs w:val="0"/>
                <w:sz w:val="20"/>
                <w:szCs w:val="20"/>
              </w:rPr>
            </w:pPr>
          </w:p>
        </w:tc>
        <w:tc>
          <w:tcPr>
            <w:tcW w:w="708" w:type="dxa"/>
            <w:vAlign w:val="center"/>
          </w:tcPr>
          <w:p w14:paraId="62C6D625" w14:textId="77777777" w:rsidR="00481E4C" w:rsidRDefault="00481E4C" w:rsidP="0021021E">
            <w:pPr>
              <w:pStyle w:val="Titulek"/>
              <w:widowControl w:val="0"/>
              <w:spacing w:after="0"/>
              <w:rPr>
                <w:rFonts w:ascii="Tahoma" w:hAnsi="Tahoma" w:cs="Tahoma"/>
                <w:b w:val="0"/>
                <w:bCs w:val="0"/>
                <w:sz w:val="20"/>
                <w:szCs w:val="20"/>
              </w:rPr>
            </w:pPr>
          </w:p>
        </w:tc>
        <w:tc>
          <w:tcPr>
            <w:tcW w:w="4780" w:type="dxa"/>
            <w:vAlign w:val="center"/>
          </w:tcPr>
          <w:p w14:paraId="62C6D626"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62C6D62B" w14:textId="77777777" w:rsidTr="0021021E">
        <w:trPr>
          <w:trHeight w:val="510"/>
          <w:jc w:val="center"/>
        </w:trPr>
        <w:tc>
          <w:tcPr>
            <w:tcW w:w="3261" w:type="dxa"/>
            <w:gridSpan w:val="2"/>
            <w:vMerge/>
            <w:vAlign w:val="center"/>
          </w:tcPr>
          <w:p w14:paraId="62C6D62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29"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62C6D62A"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62C6D62F" w14:textId="77777777" w:rsidTr="0021021E">
        <w:trPr>
          <w:trHeight w:val="510"/>
          <w:jc w:val="center"/>
        </w:trPr>
        <w:tc>
          <w:tcPr>
            <w:tcW w:w="3261" w:type="dxa"/>
            <w:gridSpan w:val="2"/>
            <w:vMerge w:val="restart"/>
            <w:vAlign w:val="center"/>
          </w:tcPr>
          <w:p w14:paraId="62C6D62C"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62C6D62D"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62C6D62E"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62C6D633" w14:textId="77777777" w:rsidTr="0021021E">
        <w:trPr>
          <w:trHeight w:val="510"/>
          <w:jc w:val="center"/>
        </w:trPr>
        <w:tc>
          <w:tcPr>
            <w:tcW w:w="3261" w:type="dxa"/>
            <w:gridSpan w:val="2"/>
            <w:vMerge/>
            <w:vAlign w:val="center"/>
          </w:tcPr>
          <w:p w14:paraId="62C6D630" w14:textId="77777777" w:rsidR="009233E2" w:rsidRDefault="009233E2" w:rsidP="0021021E">
            <w:pPr>
              <w:pStyle w:val="Titulek"/>
              <w:widowControl w:val="0"/>
              <w:spacing w:after="0"/>
              <w:rPr>
                <w:rFonts w:ascii="Tahoma" w:hAnsi="Tahoma" w:cs="Tahoma"/>
                <w:b w:val="0"/>
                <w:bCs w:val="0"/>
                <w:sz w:val="20"/>
                <w:szCs w:val="20"/>
              </w:rPr>
            </w:pPr>
          </w:p>
        </w:tc>
        <w:tc>
          <w:tcPr>
            <w:tcW w:w="708" w:type="dxa"/>
            <w:vAlign w:val="center"/>
          </w:tcPr>
          <w:p w14:paraId="62C6D631"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62C6D632"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99684" id="Přímá spojnice 6"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5DF0772B" w:rsidR="00DE0FDA" w:rsidRPr="00562C9D" w:rsidRDefault="00837708" w:rsidP="009939A5">
            <w:pPr>
              <w:pStyle w:val="Titulek"/>
              <w:widowControl w:val="0"/>
              <w:spacing w:before="120" w:after="120"/>
              <w:rPr>
                <w:rFonts w:ascii="Tahoma" w:hAnsi="Tahoma" w:cs="Tahoma"/>
                <w:b w:val="0"/>
                <w:bCs w:val="0"/>
                <w:iCs/>
                <w:color w:val="FF0000"/>
                <w:sz w:val="20"/>
                <w:szCs w:val="20"/>
              </w:rPr>
            </w:pPr>
            <w:r>
              <w:rPr>
                <w:rFonts w:ascii="Tahoma" w:hAnsi="Tahoma" w:cs="Tahoma"/>
                <w:b w:val="0"/>
                <w:bCs w:val="0"/>
                <w:iCs/>
                <w:color w:val="FF0000"/>
                <w:sz w:val="20"/>
                <w:szCs w:val="20"/>
              </w:rPr>
              <w:t>Provádění staveb</w:t>
            </w:r>
            <w:r w:rsidR="003E5E5A">
              <w:rPr>
                <w:rFonts w:ascii="Tahoma" w:hAnsi="Tahoma" w:cs="Tahoma"/>
                <w:b w:val="0"/>
                <w:bCs w:val="0"/>
                <w:iCs/>
                <w:color w:val="FF0000"/>
                <w:sz w:val="20"/>
                <w:szCs w:val="20"/>
              </w:rPr>
              <w:t>,</w:t>
            </w:r>
            <w:r>
              <w:rPr>
                <w:rFonts w:ascii="Tahoma" w:hAnsi="Tahoma" w:cs="Tahoma"/>
                <w:b w:val="0"/>
                <w:bCs w:val="0"/>
                <w:iCs/>
                <w:color w:val="FF0000"/>
                <w:sz w:val="20"/>
                <w:szCs w:val="20"/>
              </w:rPr>
              <w:t xml:space="preserve"> jejich změn a odstraňování</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6892675E" w:rsidR="009939A5" w:rsidRPr="00D83841" w:rsidRDefault="00F011E4" w:rsidP="00725556">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i</w:t>
            </w:r>
            <w:r w:rsidR="00FF7404" w:rsidRPr="00D83841">
              <w:rPr>
                <w:rFonts w:ascii="Tahoma" w:hAnsi="Tahoma" w:cs="Tahoma"/>
                <w:b w:val="0"/>
                <w:bCs w:val="0"/>
                <w:sz w:val="20"/>
                <w:szCs w:val="20"/>
              </w:rPr>
              <w:t>nženýra</w:t>
            </w:r>
            <w:r w:rsidR="00FF7404">
              <w:rPr>
                <w:rFonts w:ascii="Tahoma" w:hAnsi="Tahoma" w:cs="Tahoma"/>
                <w:b w:val="0"/>
                <w:bCs w:val="0"/>
                <w:sz w:val="20"/>
                <w:szCs w:val="20"/>
              </w:rPr>
              <w:t>,</w:t>
            </w:r>
            <w:r w:rsidR="00FF7404" w:rsidRPr="00D83841">
              <w:rPr>
                <w:rFonts w:ascii="Tahoma" w:hAnsi="Tahoma" w:cs="Tahoma"/>
                <w:b w:val="0"/>
                <w:bCs w:val="0"/>
                <w:sz w:val="20"/>
                <w:szCs w:val="20"/>
              </w:rPr>
              <w:t xml:space="preserve"> </w:t>
            </w:r>
            <w:r w:rsidR="009939A5" w:rsidRPr="00D83841">
              <w:rPr>
                <w:rFonts w:ascii="Tahoma" w:hAnsi="Tahoma" w:cs="Tahoma"/>
                <w:b w:val="0"/>
                <w:bCs w:val="0"/>
                <w:sz w:val="20"/>
                <w:szCs w:val="20"/>
              </w:rPr>
              <w:t xml:space="preserve">technika nebo autorizovaného stavitele </w:t>
            </w:r>
            <w:r w:rsidR="00FF7404" w:rsidRPr="008656E1">
              <w:rPr>
                <w:rFonts w:ascii="Tahoma" w:hAnsi="Tahoma" w:cs="Tahoma"/>
                <w:b w:val="0"/>
                <w:bCs w:val="0"/>
                <w:color w:val="FF0000"/>
                <w:sz w:val="20"/>
                <w:szCs w:val="20"/>
              </w:rPr>
              <w:t xml:space="preserve">v oboru </w:t>
            </w:r>
            <w:r w:rsidR="00FF7404">
              <w:rPr>
                <w:rFonts w:ascii="Tahoma" w:hAnsi="Tahoma" w:cs="Tahoma"/>
                <w:b w:val="0"/>
                <w:bCs w:val="0"/>
                <w:color w:val="FF0000"/>
                <w:sz w:val="20"/>
                <w:szCs w:val="20"/>
              </w:rPr>
              <w:t>Dopravní stavby, nekolejová doprava</w:t>
            </w:r>
            <w:r w:rsidR="00FF7404" w:rsidRPr="00D83841">
              <w:rPr>
                <w:rFonts w:ascii="Tahoma" w:hAnsi="Tahoma" w:cs="Tahoma"/>
                <w:b w:val="0"/>
                <w:bCs w:val="0"/>
                <w:sz w:val="20"/>
                <w:szCs w:val="20"/>
              </w:rPr>
              <w:t>,</w:t>
            </w:r>
            <w:r w:rsidR="00FF7404">
              <w:rPr>
                <w:rFonts w:ascii="Tahoma" w:hAnsi="Tahoma" w:cs="Tahoma"/>
                <w:b w:val="0"/>
                <w:bCs w:val="0"/>
                <w:sz w:val="20"/>
                <w:szCs w:val="20"/>
              </w:rPr>
              <w:t xml:space="preserve"> </w:t>
            </w:r>
            <w:r w:rsidR="009939A5" w:rsidRPr="00D83841">
              <w:rPr>
                <w:rFonts w:ascii="Tahoma" w:hAnsi="Tahoma" w:cs="Tahoma"/>
                <w:b w:val="0"/>
                <w:bCs w:val="0"/>
                <w:sz w:val="20"/>
                <w:szCs w:val="20"/>
              </w:rPr>
              <w:t>ve smyslu zákona č.</w:t>
            </w:r>
            <w:r w:rsidR="008656E1">
              <w:rPr>
                <w:rFonts w:ascii="Tahoma" w:hAnsi="Tahoma" w:cs="Tahoma"/>
                <w:b w:val="0"/>
                <w:bCs w:val="0"/>
                <w:sz w:val="20"/>
                <w:szCs w:val="20"/>
              </w:rPr>
              <w:t> </w:t>
            </w:r>
            <w:r w:rsidR="009939A5"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009939A5"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9382A" id="Přímá spojnice 4"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4F8EA85D"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r w:rsidR="00905791">
        <w:rPr>
          <w:rFonts w:ascii="Tahoma" w:hAnsi="Tahoma" w:cs="Tahoma"/>
          <w:sz w:val="20"/>
          <w:szCs w:val="20"/>
        </w:rPr>
        <w:t>.</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8C0DC8" id="Přímá spojnice 2"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1541B7" w:rsidRDefault="005C3A66" w:rsidP="007E41C5">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sidR="00356DC1">
              <w:rPr>
                <w:rFonts w:ascii="Tahoma" w:hAnsi="Tahoma" w:cs="Tahoma"/>
                <w:iCs/>
                <w:color w:val="7030A0"/>
                <w:sz w:val="20"/>
                <w:szCs w:val="20"/>
              </w:rPr>
              <w:t>SLUŽEB</w:t>
            </w:r>
          </w:p>
          <w:p w14:paraId="62C6D651" w14:textId="05B4C0D9" w:rsidR="00DE492A" w:rsidRPr="00DE492A" w:rsidRDefault="00DE492A" w:rsidP="007E41C5">
            <w:pPr>
              <w:spacing w:before="120" w:after="120"/>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007E41C5">
              <w:rPr>
                <w:rFonts w:ascii="Tahoma" w:hAnsi="Tahoma" w:cs="Tahoma"/>
                <w:b/>
                <w:bCs/>
                <w:sz w:val="20"/>
                <w:szCs w:val="20"/>
                <w:lang w:eastAsia="en-US"/>
              </w:rPr>
              <w:t>v</w:t>
            </w:r>
            <w:r w:rsidRPr="00DE492A">
              <w:rPr>
                <w:rFonts w:ascii="Tahoma" w:hAnsi="Tahoma" w:cs="Tahoma"/>
                <w:b/>
                <w:bCs/>
                <w:sz w:val="20"/>
                <w:szCs w:val="20"/>
                <w:lang w:eastAsia="en-US"/>
              </w:rPr>
              <w:t xml:space="preserve"> </w:t>
            </w:r>
            <w:r w:rsidRPr="008C79BA">
              <w:rPr>
                <w:rFonts w:ascii="Tahoma" w:hAnsi="Tahoma" w:cs="Tahoma"/>
                <w:b/>
                <w:bCs/>
                <w:sz w:val="20"/>
                <w:szCs w:val="20"/>
                <w:lang w:eastAsia="en-US"/>
              </w:rPr>
              <w:t>poslední</w:t>
            </w:r>
            <w:r w:rsidR="007E41C5">
              <w:rPr>
                <w:rFonts w:ascii="Tahoma" w:hAnsi="Tahoma" w:cs="Tahoma"/>
                <w:b/>
                <w:bCs/>
                <w:sz w:val="20"/>
                <w:szCs w:val="20"/>
                <w:lang w:eastAsia="en-US"/>
              </w:rPr>
              <w:t>ch</w:t>
            </w:r>
            <w:r w:rsidRPr="008C79BA">
              <w:rPr>
                <w:rFonts w:ascii="Tahoma" w:hAnsi="Tahoma" w:cs="Tahoma"/>
                <w:b/>
                <w:bCs/>
                <w:sz w:val="20"/>
                <w:szCs w:val="20"/>
                <w:lang w:eastAsia="en-US"/>
              </w:rPr>
              <w:t xml:space="preserve"> </w:t>
            </w:r>
            <w:r w:rsidR="007E41C5">
              <w:rPr>
                <w:rFonts w:ascii="Tahoma" w:hAnsi="Tahoma" w:cs="Tahoma"/>
                <w:b/>
                <w:bCs/>
                <w:sz w:val="20"/>
                <w:szCs w:val="20"/>
                <w:lang w:eastAsia="en-US"/>
              </w:rPr>
              <w:t>5</w:t>
            </w:r>
            <w:r w:rsidRPr="008C79BA">
              <w:rPr>
                <w:rFonts w:ascii="Tahoma" w:hAnsi="Tahoma" w:cs="Tahoma"/>
                <w:b/>
                <w:bCs/>
                <w:sz w:val="20"/>
                <w:szCs w:val="20"/>
                <w:lang w:eastAsia="en-US"/>
              </w:rPr>
              <w:t xml:space="preserve"> </w:t>
            </w:r>
            <w:r w:rsidR="007E41C5">
              <w:rPr>
                <w:rFonts w:ascii="Tahoma" w:hAnsi="Tahoma" w:cs="Tahoma"/>
                <w:b/>
                <w:bCs/>
                <w:sz w:val="20"/>
                <w:szCs w:val="20"/>
                <w:lang w:eastAsia="en-US"/>
              </w:rPr>
              <w:t>letech</w:t>
            </w:r>
            <w:r w:rsidRPr="008C79BA">
              <w:rPr>
                <w:rFonts w:ascii="Tahoma" w:hAnsi="Tahoma" w:cs="Tahoma"/>
                <w:b/>
                <w:bCs/>
                <w:sz w:val="20"/>
                <w:szCs w:val="20"/>
                <w:lang w:eastAsia="en-US"/>
              </w:rPr>
              <w:t xml:space="preserve"> před</w:t>
            </w:r>
            <w:r w:rsidRPr="00DE492A">
              <w:rPr>
                <w:rFonts w:ascii="Tahoma" w:hAnsi="Tahoma" w:cs="Tahoma"/>
                <w:b/>
                <w:bCs/>
                <w:sz w:val="20"/>
                <w:szCs w:val="20"/>
                <w:lang w:eastAsia="en-US"/>
              </w:rPr>
              <w:t xml:space="preserve"> </w:t>
            </w:r>
            <w:r>
              <w:rPr>
                <w:rFonts w:ascii="Tahoma" w:hAnsi="Tahoma" w:cs="Tahoma"/>
                <w:b/>
                <w:bCs/>
                <w:sz w:val="20"/>
                <w:szCs w:val="20"/>
                <w:lang w:eastAsia="en-US"/>
              </w:rPr>
              <w:t>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62C6D658" w14:textId="4397D52E" w:rsidR="008F4B75" w:rsidRPr="00465B5B" w:rsidRDefault="00116CF7" w:rsidP="00725556">
            <w:pPr>
              <w:spacing w:before="120" w:after="120"/>
              <w:jc w:val="both"/>
              <w:rPr>
                <w:rFonts w:ascii="Tahoma" w:hAnsi="Tahoma" w:cs="Tahoma"/>
                <w:color w:val="000000"/>
                <w:sz w:val="20"/>
                <w:szCs w:val="20"/>
              </w:rPr>
            </w:pPr>
            <w:r w:rsidRPr="00633A6A">
              <w:rPr>
                <w:rFonts w:ascii="Tahoma" w:hAnsi="Tahoma" w:cs="Tahoma"/>
                <w:sz w:val="20"/>
                <w:szCs w:val="20"/>
                <w:lang w:eastAsia="en-US"/>
              </w:rPr>
              <w:t xml:space="preserve">Min. </w:t>
            </w:r>
            <w:r w:rsidR="00850E8A" w:rsidRPr="00633A6A">
              <w:rPr>
                <w:rFonts w:ascii="Tahoma" w:hAnsi="Tahoma" w:cs="Tahoma"/>
                <w:sz w:val="20"/>
                <w:szCs w:val="20"/>
                <w:lang w:eastAsia="en-US"/>
              </w:rPr>
              <w:t>dvě</w:t>
            </w:r>
            <w:r w:rsidR="00AE3A69" w:rsidRPr="00633A6A">
              <w:rPr>
                <w:rFonts w:ascii="Tahoma" w:hAnsi="Tahoma" w:cs="Tahoma"/>
                <w:sz w:val="20"/>
                <w:szCs w:val="20"/>
                <w:lang w:eastAsia="en-US"/>
              </w:rPr>
              <w:t xml:space="preserve"> (</w:t>
            </w:r>
            <w:r w:rsidR="00850E8A" w:rsidRPr="00633A6A">
              <w:rPr>
                <w:rFonts w:ascii="Tahoma" w:hAnsi="Tahoma" w:cs="Tahoma"/>
                <w:sz w:val="20"/>
                <w:szCs w:val="20"/>
                <w:lang w:eastAsia="en-US"/>
              </w:rPr>
              <w:t>2</w:t>
            </w:r>
            <w:r w:rsidR="00AE3A69" w:rsidRPr="00633A6A">
              <w:rPr>
                <w:rFonts w:ascii="Tahoma" w:hAnsi="Tahoma" w:cs="Tahoma"/>
                <w:sz w:val="20"/>
                <w:szCs w:val="20"/>
                <w:lang w:eastAsia="en-US"/>
              </w:rPr>
              <w:t>)</w:t>
            </w:r>
            <w:r w:rsidRPr="00633A6A">
              <w:rPr>
                <w:rFonts w:ascii="Tahoma" w:hAnsi="Tahoma" w:cs="Tahoma"/>
                <w:sz w:val="20"/>
                <w:szCs w:val="20"/>
                <w:lang w:eastAsia="en-US"/>
              </w:rPr>
              <w:t xml:space="preserve"> </w:t>
            </w:r>
            <w:r w:rsidR="00356DC1" w:rsidRPr="00633A6A">
              <w:rPr>
                <w:rFonts w:ascii="Tahoma" w:hAnsi="Tahoma" w:cs="Tahoma"/>
                <w:sz w:val="20"/>
                <w:szCs w:val="20"/>
                <w:lang w:eastAsia="en-US"/>
              </w:rPr>
              <w:t xml:space="preserve">referenční </w:t>
            </w:r>
            <w:r w:rsidRPr="00633A6A">
              <w:rPr>
                <w:rFonts w:ascii="Tahoma" w:hAnsi="Tahoma" w:cs="Tahoma"/>
                <w:sz w:val="20"/>
                <w:szCs w:val="20"/>
                <w:lang w:eastAsia="en-US"/>
              </w:rPr>
              <w:t>zakázk</w:t>
            </w:r>
            <w:r w:rsidR="00356DC1" w:rsidRPr="00633A6A">
              <w:rPr>
                <w:rFonts w:ascii="Tahoma" w:hAnsi="Tahoma" w:cs="Tahoma"/>
                <w:sz w:val="20"/>
                <w:szCs w:val="20"/>
                <w:lang w:eastAsia="en-US"/>
              </w:rPr>
              <w:t>y</w:t>
            </w:r>
            <w:r w:rsidR="0072564A" w:rsidRPr="00633A6A">
              <w:rPr>
                <w:rFonts w:ascii="Tahoma" w:hAnsi="Tahoma" w:cs="Tahoma"/>
                <w:sz w:val="20"/>
                <w:szCs w:val="20"/>
                <w:lang w:eastAsia="en-US"/>
              </w:rPr>
              <w:t>, jejichž předmětem byla výstavba, rekonstrukce nebo oprava</w:t>
            </w:r>
            <w:r w:rsidR="000824CF" w:rsidRPr="00633A6A">
              <w:rPr>
                <w:rFonts w:ascii="Tahoma" w:hAnsi="Tahoma" w:cs="Tahoma"/>
                <w:sz w:val="20"/>
                <w:szCs w:val="20"/>
                <w:lang w:eastAsia="en-US"/>
              </w:rPr>
              <w:t xml:space="preserve"> </w:t>
            </w:r>
            <w:r w:rsidR="00C36309" w:rsidRPr="00633A6A">
              <w:rPr>
                <w:rFonts w:ascii="Tahoma" w:hAnsi="Tahoma" w:cs="Tahoma"/>
                <w:sz w:val="20"/>
                <w:szCs w:val="20"/>
                <w:lang w:eastAsia="en-US"/>
              </w:rPr>
              <w:t>místní komunik</w:t>
            </w:r>
            <w:r w:rsidR="008D7580" w:rsidRPr="00633A6A">
              <w:rPr>
                <w:rFonts w:ascii="Tahoma" w:hAnsi="Tahoma" w:cs="Tahoma"/>
                <w:sz w:val="20"/>
                <w:szCs w:val="20"/>
                <w:lang w:eastAsia="en-US"/>
              </w:rPr>
              <w:t>ace</w:t>
            </w:r>
            <w:r w:rsidR="0053216F" w:rsidRPr="00633A6A">
              <w:rPr>
                <w:rFonts w:ascii="Tahoma" w:hAnsi="Tahoma" w:cs="Tahoma"/>
                <w:sz w:val="20"/>
                <w:szCs w:val="20"/>
                <w:lang w:eastAsia="en-US"/>
              </w:rPr>
              <w:t xml:space="preserve"> </w:t>
            </w:r>
            <w:r w:rsidR="009E727E" w:rsidRPr="00633A6A">
              <w:rPr>
                <w:rFonts w:ascii="Tahoma" w:hAnsi="Tahoma" w:cs="Tahoma"/>
                <w:sz w:val="20"/>
                <w:szCs w:val="20"/>
                <w:lang w:eastAsia="en-US"/>
              </w:rPr>
              <w:t>včetně</w:t>
            </w:r>
            <w:r w:rsidR="008D7580" w:rsidRPr="00633A6A">
              <w:rPr>
                <w:rFonts w:ascii="Tahoma" w:hAnsi="Tahoma" w:cs="Tahoma"/>
                <w:sz w:val="20"/>
                <w:szCs w:val="20"/>
                <w:lang w:eastAsia="en-US"/>
              </w:rPr>
              <w:t xml:space="preserve"> </w:t>
            </w:r>
            <w:r w:rsidR="000824CF" w:rsidRPr="00633A6A">
              <w:rPr>
                <w:rFonts w:ascii="Tahoma" w:hAnsi="Tahoma" w:cs="Tahoma"/>
                <w:sz w:val="20"/>
                <w:szCs w:val="20"/>
                <w:lang w:eastAsia="en-US"/>
              </w:rPr>
              <w:t>i</w:t>
            </w:r>
            <w:r w:rsidR="00241FEF" w:rsidRPr="00633A6A">
              <w:rPr>
                <w:rFonts w:ascii="Tahoma" w:hAnsi="Tahoma" w:cs="Tahoma"/>
                <w:sz w:val="20"/>
                <w:szCs w:val="20"/>
                <w:lang w:eastAsia="en-US"/>
              </w:rPr>
              <w:t>nženýrsk</w:t>
            </w:r>
            <w:r w:rsidR="009E727E" w:rsidRPr="00633A6A">
              <w:rPr>
                <w:rFonts w:ascii="Tahoma" w:hAnsi="Tahoma" w:cs="Tahoma"/>
                <w:sz w:val="20"/>
                <w:szCs w:val="20"/>
                <w:lang w:eastAsia="en-US"/>
              </w:rPr>
              <w:t>ých</w:t>
            </w:r>
            <w:r w:rsidR="00241FEF" w:rsidRPr="00633A6A">
              <w:rPr>
                <w:rFonts w:ascii="Tahoma" w:hAnsi="Tahoma" w:cs="Tahoma"/>
                <w:sz w:val="20"/>
                <w:szCs w:val="20"/>
                <w:lang w:eastAsia="en-US"/>
              </w:rPr>
              <w:t xml:space="preserve"> sít</w:t>
            </w:r>
            <w:r w:rsidR="009E727E" w:rsidRPr="00633A6A">
              <w:rPr>
                <w:rFonts w:ascii="Tahoma" w:hAnsi="Tahoma" w:cs="Tahoma"/>
                <w:sz w:val="20"/>
                <w:szCs w:val="20"/>
                <w:lang w:eastAsia="en-US"/>
              </w:rPr>
              <w:t>í</w:t>
            </w:r>
            <w:r w:rsidR="00241FEF" w:rsidRPr="00633A6A">
              <w:rPr>
                <w:rFonts w:ascii="Tahoma" w:hAnsi="Tahoma" w:cs="Tahoma"/>
                <w:sz w:val="20"/>
                <w:szCs w:val="20"/>
                <w:lang w:eastAsia="en-US"/>
              </w:rPr>
              <w:t xml:space="preserve"> </w:t>
            </w:r>
            <w:r w:rsidR="0072564A" w:rsidRPr="00633A6A">
              <w:rPr>
                <w:rFonts w:ascii="Tahoma" w:hAnsi="Tahoma" w:cs="Tahoma"/>
                <w:sz w:val="20"/>
                <w:szCs w:val="20"/>
                <w:lang w:eastAsia="en-US"/>
              </w:rPr>
              <w:t xml:space="preserve">ve finančním objemu min. </w:t>
            </w:r>
            <w:r w:rsidR="005A0EEE" w:rsidRPr="00633A6A">
              <w:rPr>
                <w:rFonts w:ascii="Tahoma" w:hAnsi="Tahoma" w:cs="Tahoma"/>
                <w:sz w:val="20"/>
                <w:szCs w:val="20"/>
                <w:lang w:eastAsia="en-US"/>
              </w:rPr>
              <w:t>8</w:t>
            </w:r>
            <w:r w:rsidR="000E6563" w:rsidRPr="00633A6A">
              <w:rPr>
                <w:rFonts w:ascii="Tahoma" w:hAnsi="Tahoma" w:cs="Tahoma"/>
                <w:sz w:val="20"/>
                <w:szCs w:val="20"/>
                <w:lang w:eastAsia="en-US"/>
              </w:rPr>
              <w:t> </w:t>
            </w:r>
            <w:r w:rsidR="0072564A" w:rsidRPr="00633A6A">
              <w:rPr>
                <w:rFonts w:ascii="Tahoma" w:hAnsi="Tahoma" w:cs="Tahoma"/>
                <w:sz w:val="20"/>
                <w:szCs w:val="20"/>
                <w:lang w:eastAsia="en-US"/>
              </w:rPr>
              <w:t>000</w:t>
            </w:r>
            <w:r w:rsidR="000E6563" w:rsidRPr="00633A6A">
              <w:rPr>
                <w:rFonts w:ascii="Tahoma" w:hAnsi="Tahoma" w:cs="Tahoma"/>
                <w:sz w:val="20"/>
                <w:szCs w:val="20"/>
                <w:lang w:eastAsia="en-US"/>
              </w:rPr>
              <w:t> </w:t>
            </w:r>
            <w:r w:rsidR="0072564A" w:rsidRPr="00633A6A">
              <w:rPr>
                <w:rFonts w:ascii="Tahoma" w:hAnsi="Tahoma" w:cs="Tahoma"/>
                <w:sz w:val="20"/>
                <w:szCs w:val="20"/>
                <w:lang w:eastAsia="en-US"/>
              </w:rPr>
              <w:t>000 Kč bez DPH za každou z nich</w:t>
            </w:r>
            <w:r w:rsidR="007772C3" w:rsidRPr="00633A6A">
              <w:rPr>
                <w:rFonts w:ascii="Tahoma" w:hAnsi="Tahoma" w:cs="Tahoma"/>
                <w:color w:val="000000"/>
                <w:sz w:val="20"/>
                <w:szCs w:val="20"/>
              </w:rPr>
              <w:t>.</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B51180">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16D4D" w:rsidRPr="0012573C" w14:paraId="62C6D662" w14:textId="77777777" w:rsidTr="00B51180">
        <w:trPr>
          <w:trHeight w:val="1969"/>
        </w:trPr>
        <w:tc>
          <w:tcPr>
            <w:tcW w:w="2552" w:type="dxa"/>
            <w:shd w:val="clear" w:color="auto" w:fill="FFFFFF" w:themeFill="background1"/>
            <w:vAlign w:val="center"/>
          </w:tcPr>
          <w:p w14:paraId="62C6D65F" w14:textId="77777777" w:rsidR="00816D4D" w:rsidRPr="00EF5616" w:rsidRDefault="00816D4D" w:rsidP="00B511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lastRenderedPageBreak/>
              <w:t xml:space="preserve">Předmět referenční zakázky </w:t>
            </w:r>
          </w:p>
          <w:p w14:paraId="62C6D660" w14:textId="1088E7F0" w:rsidR="00816D4D" w:rsidRPr="003D7899" w:rsidRDefault="00816D4D" w:rsidP="00B51180">
            <w:pPr>
              <w:pStyle w:val="Titulek"/>
              <w:widowControl w:val="0"/>
              <w:spacing w:before="120" w:after="120"/>
              <w:jc w:val="left"/>
              <w:rPr>
                <w:rFonts w:ascii="Tahoma" w:hAnsi="Tahoma" w:cs="Tahoma"/>
                <w:b w:val="0"/>
                <w:bCs w:val="0"/>
                <w:i/>
                <w:iCs/>
                <w:color w:val="FF0000"/>
                <w:sz w:val="16"/>
                <w:szCs w:val="16"/>
              </w:rPr>
            </w:pPr>
            <w:r w:rsidRPr="003D7899">
              <w:rPr>
                <w:rFonts w:ascii="Tahoma" w:eastAsia="Tahoma" w:hAnsi="Tahoma" w:cs="Tahoma"/>
                <w:b w:val="0"/>
                <w:bCs w:val="0"/>
                <w:i/>
                <w:iCs/>
                <w:color w:val="000000"/>
                <w:sz w:val="16"/>
                <w:szCs w:val="16"/>
              </w:rPr>
              <w:t>(tj.</w:t>
            </w:r>
            <w:r w:rsidRPr="003D7899">
              <w:rPr>
                <w:rFonts w:ascii="Tahoma" w:hAnsi="Tahoma" w:cs="Tahoma"/>
                <w:b w:val="0"/>
                <w:bCs w:val="0"/>
                <w:i/>
                <w:iCs/>
                <w:sz w:val="16"/>
                <w:szCs w:val="16"/>
              </w:rPr>
              <w:t xml:space="preserve"> </w:t>
            </w:r>
            <w:r w:rsidR="00843169" w:rsidRPr="00843169">
              <w:rPr>
                <w:rFonts w:ascii="Tahoma" w:hAnsi="Tahoma" w:cs="Tahoma"/>
                <w:b w:val="0"/>
                <w:bCs w:val="0"/>
                <w:i/>
                <w:iCs/>
                <w:sz w:val="16"/>
                <w:szCs w:val="16"/>
              </w:rPr>
              <w:t>zakázk</w:t>
            </w:r>
            <w:r w:rsidR="00843169">
              <w:rPr>
                <w:rFonts w:ascii="Tahoma" w:hAnsi="Tahoma" w:cs="Tahoma"/>
                <w:b w:val="0"/>
                <w:bCs w:val="0"/>
                <w:i/>
                <w:iCs/>
                <w:sz w:val="16"/>
                <w:szCs w:val="16"/>
              </w:rPr>
              <w:t>a</w:t>
            </w:r>
            <w:r w:rsidR="00843169" w:rsidRPr="00843169">
              <w:rPr>
                <w:rFonts w:ascii="Tahoma" w:hAnsi="Tahoma" w:cs="Tahoma"/>
                <w:b w:val="0"/>
                <w:bCs w:val="0"/>
                <w:i/>
                <w:iCs/>
                <w:sz w:val="16"/>
                <w:szCs w:val="16"/>
              </w:rPr>
              <w:t>, jej</w:t>
            </w:r>
            <w:r w:rsidR="00843169">
              <w:rPr>
                <w:rFonts w:ascii="Tahoma" w:hAnsi="Tahoma" w:cs="Tahoma"/>
                <w:b w:val="0"/>
                <w:bCs w:val="0"/>
                <w:i/>
                <w:iCs/>
                <w:sz w:val="16"/>
                <w:szCs w:val="16"/>
              </w:rPr>
              <w:t>ímž</w:t>
            </w:r>
            <w:r w:rsidR="00843169" w:rsidRPr="00843169">
              <w:rPr>
                <w:rFonts w:ascii="Tahoma" w:hAnsi="Tahoma" w:cs="Tahoma"/>
                <w:b w:val="0"/>
                <w:bCs w:val="0"/>
                <w:i/>
                <w:iCs/>
                <w:sz w:val="16"/>
                <w:szCs w:val="16"/>
              </w:rPr>
              <w:t xml:space="preserve"> </w:t>
            </w:r>
            <w:r w:rsidR="005A0EEE" w:rsidRPr="005A0EEE">
              <w:rPr>
                <w:rFonts w:ascii="Tahoma" w:hAnsi="Tahoma" w:cs="Tahoma"/>
                <w:b w:val="0"/>
                <w:bCs w:val="0"/>
                <w:i/>
                <w:iCs/>
                <w:sz w:val="16"/>
                <w:szCs w:val="16"/>
              </w:rPr>
              <w:t>předmětem byla výstavba, rekonstrukce nebo oprava místní komunikace včetně inženýrských sítí</w:t>
            </w:r>
            <w:r w:rsidRPr="003D7899">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02A3E2F4" w:rsidR="00816D4D" w:rsidRPr="00A44B89" w:rsidRDefault="00816D4D" w:rsidP="00B51180">
            <w:pPr>
              <w:pStyle w:val="Titulek"/>
              <w:widowControl w:val="0"/>
              <w:spacing w:before="120" w:after="120"/>
              <w:jc w:val="left"/>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5997A216" w14:textId="77777777" w:rsidR="00951116" w:rsidRDefault="00563F2D" w:rsidP="00B511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bez</w:t>
            </w:r>
            <w:r w:rsidR="00736ACC" w:rsidRPr="0021791C">
              <w:rPr>
                <w:rFonts w:ascii="Tahoma" w:eastAsia="Tahoma" w:hAnsi="Tahoma" w:cs="Tahoma"/>
                <w:b w:val="0"/>
                <w:bCs w:val="0"/>
                <w:color w:val="000000"/>
                <w:sz w:val="20"/>
                <w:szCs w:val="22"/>
              </w:rPr>
              <w:t> </w:t>
            </w:r>
            <w:r w:rsidRPr="0021791C">
              <w:rPr>
                <w:rFonts w:ascii="Tahoma" w:eastAsia="Tahoma" w:hAnsi="Tahoma" w:cs="Tahoma"/>
                <w:b w:val="0"/>
                <w:bCs w:val="0"/>
                <w:color w:val="000000"/>
                <w:sz w:val="20"/>
                <w:szCs w:val="22"/>
              </w:rPr>
              <w:t>DPH</w:t>
            </w:r>
          </w:p>
          <w:p w14:paraId="62C6D664" w14:textId="32DA2698" w:rsidR="00B51180" w:rsidRPr="00B51180" w:rsidRDefault="00B51180" w:rsidP="00B51180">
            <w:pPr>
              <w:spacing w:before="120" w:after="120"/>
              <w:rPr>
                <w:rFonts w:ascii="Tahoma" w:hAnsi="Tahoma" w:cs="Tahoma"/>
                <w:i/>
                <w:iCs/>
                <w:sz w:val="16"/>
                <w:szCs w:val="16"/>
                <w:lang w:eastAsia="en-US"/>
              </w:rPr>
            </w:pPr>
            <w:r w:rsidRPr="00B51180">
              <w:rPr>
                <w:rFonts w:ascii="Tahoma" w:hAnsi="Tahoma" w:cs="Tahoma"/>
                <w:i/>
                <w:iCs/>
                <w:sz w:val="16"/>
                <w:szCs w:val="16"/>
                <w:lang w:eastAsia="en-US"/>
              </w:rPr>
              <w:t xml:space="preserve">(min. </w:t>
            </w:r>
            <w:commentRangeStart w:id="2"/>
            <w:r w:rsidR="007D5DEF">
              <w:rPr>
                <w:rFonts w:ascii="Tahoma" w:hAnsi="Tahoma" w:cs="Tahoma"/>
                <w:i/>
                <w:iCs/>
                <w:sz w:val="16"/>
                <w:szCs w:val="16"/>
                <w:lang w:eastAsia="en-US"/>
              </w:rPr>
              <w:t>8</w:t>
            </w:r>
            <w:r w:rsidR="008A6CFA">
              <w:rPr>
                <w:rFonts w:ascii="Tahoma" w:hAnsi="Tahoma" w:cs="Tahoma"/>
                <w:i/>
                <w:iCs/>
                <w:sz w:val="16"/>
                <w:szCs w:val="16"/>
                <w:lang w:eastAsia="en-US"/>
              </w:rPr>
              <w:t> </w:t>
            </w:r>
            <w:r w:rsidRPr="00B51180">
              <w:rPr>
                <w:rFonts w:ascii="Tahoma" w:hAnsi="Tahoma" w:cs="Tahoma"/>
                <w:i/>
                <w:iCs/>
                <w:sz w:val="16"/>
                <w:szCs w:val="16"/>
                <w:lang w:eastAsia="en-US"/>
              </w:rPr>
              <w:t>000</w:t>
            </w:r>
            <w:r w:rsidR="008A6CFA">
              <w:rPr>
                <w:rFonts w:ascii="Tahoma" w:hAnsi="Tahoma" w:cs="Tahoma"/>
                <w:i/>
                <w:iCs/>
                <w:sz w:val="16"/>
                <w:szCs w:val="16"/>
                <w:lang w:eastAsia="en-US"/>
              </w:rPr>
              <w:t> </w:t>
            </w:r>
            <w:r w:rsidRPr="00B51180">
              <w:rPr>
                <w:rFonts w:ascii="Tahoma" w:hAnsi="Tahoma" w:cs="Tahoma"/>
                <w:i/>
                <w:iCs/>
                <w:sz w:val="16"/>
                <w:szCs w:val="16"/>
                <w:lang w:eastAsia="en-US"/>
              </w:rPr>
              <w:t xml:space="preserve">000 </w:t>
            </w:r>
            <w:commentRangeEnd w:id="2"/>
            <w:r w:rsidR="00725556" w:rsidRPr="00B51180">
              <w:rPr>
                <w:rStyle w:val="Odkaznakoment"/>
                <w:rFonts w:ascii="Tahoma" w:hAnsi="Tahoma" w:cs="Tahoma"/>
                <w:i/>
                <w:iCs/>
                <w:lang w:eastAsia="en-US"/>
              </w:rPr>
              <w:commentReference w:id="2"/>
            </w:r>
            <w:r w:rsidRPr="00B51180">
              <w:rPr>
                <w:rFonts w:ascii="Tahoma" w:hAnsi="Tahoma" w:cs="Tahoma"/>
                <w:i/>
                <w:iCs/>
                <w:sz w:val="16"/>
                <w:szCs w:val="16"/>
                <w:lang w:eastAsia="en-US"/>
              </w:rPr>
              <w:t>Kč bez DPH)</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EF5616" w:rsidRDefault="00563F2D" w:rsidP="00B511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62C6D668" w14:textId="76B08485" w:rsidR="00563F2D" w:rsidRPr="00EF5616" w:rsidRDefault="00563F2D" w:rsidP="00B51180">
            <w:pPr>
              <w:spacing w:before="120" w:after="120"/>
              <w:rPr>
                <w:rFonts w:ascii="Tahoma" w:hAnsi="Tahoma" w:cs="Tahoma"/>
                <w:i/>
                <w:iCs/>
                <w:sz w:val="16"/>
                <w:szCs w:val="16"/>
                <w:lang w:eastAsia="en-US"/>
              </w:rPr>
            </w:pPr>
            <w:r w:rsidRPr="00EF5616">
              <w:rPr>
                <w:rFonts w:ascii="Tahoma" w:hAnsi="Tahoma" w:cs="Tahoma"/>
                <w:i/>
                <w:iCs/>
                <w:sz w:val="16"/>
                <w:szCs w:val="16"/>
                <w:lang w:eastAsia="en-US"/>
              </w:rPr>
              <w:t>(</w:t>
            </w:r>
            <w:r w:rsidR="00032101" w:rsidRPr="00EF5616">
              <w:rPr>
                <w:rFonts w:ascii="Tahoma" w:hAnsi="Tahoma" w:cs="Tahoma"/>
                <w:i/>
                <w:iCs/>
                <w:sz w:val="16"/>
                <w:szCs w:val="16"/>
                <w:lang w:eastAsia="en-US"/>
              </w:rPr>
              <w:t xml:space="preserve">nutné v posledních </w:t>
            </w:r>
            <w:r w:rsidR="000B7EC6">
              <w:rPr>
                <w:rFonts w:ascii="Tahoma" w:hAnsi="Tahoma" w:cs="Tahoma"/>
                <w:i/>
                <w:iCs/>
                <w:sz w:val="16"/>
                <w:szCs w:val="16"/>
                <w:lang w:eastAsia="en-US"/>
              </w:rPr>
              <w:t>5</w:t>
            </w:r>
            <w:r w:rsidR="00032101" w:rsidRPr="00EF5616">
              <w:rPr>
                <w:rFonts w:ascii="Tahoma" w:hAnsi="Tahoma" w:cs="Tahoma"/>
                <w:i/>
                <w:iCs/>
                <w:sz w:val="16"/>
                <w:szCs w:val="16"/>
                <w:lang w:eastAsia="en-US"/>
              </w:rPr>
              <w:t xml:space="preserve"> letech před zahájením zadávacího řízení)</w:t>
            </w:r>
            <w:r w:rsidR="00096033" w:rsidRPr="00EF5616">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CB78D5">
        <w:trPr>
          <w:trHeight w:val="567"/>
        </w:trPr>
        <w:tc>
          <w:tcPr>
            <w:tcW w:w="2552" w:type="dxa"/>
            <w:tcBorders>
              <w:bottom w:val="single" w:sz="6" w:space="0" w:color="auto"/>
            </w:tcBorders>
            <w:shd w:val="clear" w:color="auto" w:fill="FFFFFF" w:themeFill="background1"/>
            <w:vAlign w:val="center"/>
          </w:tcPr>
          <w:p w14:paraId="62C6D66B" w14:textId="77777777" w:rsidR="00563F2D" w:rsidRPr="00EF5616" w:rsidRDefault="00563F2D" w:rsidP="00B511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B51180">
            <w:pPr>
              <w:widowControl w:val="0"/>
              <w:spacing w:before="120" w:after="120"/>
              <w:rPr>
                <w:rFonts w:ascii="Tahoma" w:hAnsi="Tahoma" w:cs="Tahoma"/>
                <w:i/>
                <w:sz w:val="20"/>
                <w:szCs w:val="20"/>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A44B89" w:rsidRDefault="008F3EA0" w:rsidP="00EB7925">
            <w:pPr>
              <w:pStyle w:val="Titulek"/>
              <w:widowControl w:val="0"/>
              <w:spacing w:before="120" w:after="12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B51180" w:rsidRPr="0012573C" w14:paraId="62C6D673" w14:textId="77777777" w:rsidTr="00CB78D5">
        <w:trPr>
          <w:trHeight w:val="567"/>
        </w:trPr>
        <w:tc>
          <w:tcPr>
            <w:tcW w:w="2552" w:type="dxa"/>
            <w:tcBorders>
              <w:bottom w:val="single" w:sz="6" w:space="0" w:color="auto"/>
            </w:tcBorders>
            <w:shd w:val="clear" w:color="auto" w:fill="FFFFFF" w:themeFill="background1"/>
            <w:vAlign w:val="center"/>
          </w:tcPr>
          <w:p w14:paraId="62C6D671" w14:textId="3DCBD58D" w:rsidR="00B51180" w:rsidRPr="007B768C" w:rsidRDefault="00B51180" w:rsidP="00B51180">
            <w:pPr>
              <w:widowControl w:val="0"/>
              <w:spacing w:before="120" w:after="120"/>
              <w:rPr>
                <w:rFonts w:ascii="Tahoma" w:eastAsia="Tahoma" w:hAnsi="Tahoma" w:cs="Tahoma"/>
                <w:color w:val="000000"/>
                <w:sz w:val="20"/>
              </w:rPr>
            </w:pPr>
            <w:r w:rsidRPr="00A44B89">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72" w14:textId="6CF4CEFE"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62C6D677" w14:textId="77777777" w:rsidTr="005F161E">
        <w:trPr>
          <w:trHeight w:val="2066"/>
        </w:trPr>
        <w:tc>
          <w:tcPr>
            <w:tcW w:w="2552" w:type="dxa"/>
            <w:shd w:val="clear" w:color="auto" w:fill="FFFFFF" w:themeFill="background1"/>
            <w:vAlign w:val="center"/>
          </w:tcPr>
          <w:p w14:paraId="08BFA5DF" w14:textId="77777777" w:rsidR="00B51180" w:rsidRPr="00EF5616" w:rsidRDefault="00B51180" w:rsidP="00B511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p w14:paraId="62C6D675" w14:textId="0C4E36EA" w:rsidR="00B51180" w:rsidRPr="003D7899" w:rsidRDefault="00B51180" w:rsidP="00B51180">
            <w:pPr>
              <w:widowControl w:val="0"/>
              <w:spacing w:before="120" w:after="120"/>
              <w:rPr>
                <w:rFonts w:ascii="Tahoma" w:eastAsia="Tahoma" w:hAnsi="Tahoma" w:cs="Tahoma"/>
                <w:i/>
                <w:iCs/>
                <w:color w:val="000000"/>
                <w:sz w:val="16"/>
                <w:szCs w:val="16"/>
              </w:rPr>
            </w:pPr>
            <w:r w:rsidRPr="003D7899">
              <w:rPr>
                <w:rFonts w:ascii="Tahoma" w:eastAsia="Tahoma" w:hAnsi="Tahoma" w:cs="Tahoma"/>
                <w:i/>
                <w:iCs/>
                <w:color w:val="000000"/>
                <w:sz w:val="16"/>
                <w:szCs w:val="16"/>
              </w:rPr>
              <w:t>(</w:t>
            </w:r>
            <w:r w:rsidRPr="004707EF">
              <w:rPr>
                <w:rFonts w:ascii="Tahoma" w:eastAsia="Tahoma" w:hAnsi="Tahoma" w:cs="Tahoma"/>
                <w:i/>
                <w:iCs/>
                <w:color w:val="000000"/>
                <w:sz w:val="16"/>
                <w:szCs w:val="16"/>
              </w:rPr>
              <w:t>tj.</w:t>
            </w:r>
            <w:r w:rsidRPr="004707EF">
              <w:rPr>
                <w:rFonts w:ascii="Tahoma" w:hAnsi="Tahoma" w:cs="Tahoma"/>
                <w:i/>
                <w:iCs/>
                <w:sz w:val="16"/>
                <w:szCs w:val="16"/>
              </w:rPr>
              <w:t xml:space="preserve"> zakázka, jejímž </w:t>
            </w:r>
            <w:r w:rsidR="007D5DEF" w:rsidRPr="007D5DEF">
              <w:rPr>
                <w:rFonts w:ascii="Tahoma" w:hAnsi="Tahoma" w:cs="Tahoma"/>
                <w:i/>
                <w:iCs/>
                <w:sz w:val="16"/>
                <w:szCs w:val="16"/>
              </w:rPr>
              <w:t>předmětem byla výstavba, rekonstrukce nebo oprava místní komunikace včetně inženýrských sítí</w:t>
            </w:r>
            <w:r w:rsidRPr="004707EF">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4BAE3810"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3C87318E" w14:textId="77777777" w:rsidTr="00CB78D5">
        <w:trPr>
          <w:trHeight w:val="567"/>
        </w:trPr>
        <w:tc>
          <w:tcPr>
            <w:tcW w:w="2552" w:type="dxa"/>
            <w:tcBorders>
              <w:bottom w:val="single" w:sz="6" w:space="0" w:color="auto"/>
            </w:tcBorders>
            <w:shd w:val="clear" w:color="auto" w:fill="FFFFFF" w:themeFill="background1"/>
            <w:vAlign w:val="center"/>
          </w:tcPr>
          <w:p w14:paraId="0482467C" w14:textId="77777777"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eastAsia="Tahoma" w:hAnsi="Tahoma" w:cs="Tahoma"/>
                <w:b w:val="0"/>
                <w:bCs w:val="0"/>
                <w:color w:val="000000"/>
                <w:sz w:val="20"/>
                <w:szCs w:val="22"/>
              </w:rPr>
              <w:t>Hodnota zakázky v Kč bez DPH</w:t>
            </w:r>
          </w:p>
          <w:p w14:paraId="54336DB2" w14:textId="760769BC"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hAnsi="Tahoma" w:cs="Tahoma"/>
                <w:b w:val="0"/>
                <w:bCs w:val="0"/>
                <w:i/>
                <w:iCs/>
                <w:sz w:val="16"/>
                <w:szCs w:val="16"/>
              </w:rPr>
              <w:t xml:space="preserve">(min. </w:t>
            </w:r>
            <w:r w:rsidR="007D5DEF">
              <w:rPr>
                <w:rFonts w:ascii="Tahoma" w:hAnsi="Tahoma" w:cs="Tahoma"/>
                <w:b w:val="0"/>
                <w:bCs w:val="0"/>
                <w:i/>
                <w:iCs/>
                <w:sz w:val="16"/>
                <w:szCs w:val="16"/>
              </w:rPr>
              <w:t>8</w:t>
            </w:r>
            <w:r w:rsidR="008A6CFA">
              <w:rPr>
                <w:rFonts w:ascii="Tahoma" w:hAnsi="Tahoma" w:cs="Tahoma"/>
                <w:b w:val="0"/>
                <w:bCs w:val="0"/>
                <w:i/>
                <w:iCs/>
                <w:sz w:val="16"/>
                <w:szCs w:val="16"/>
              </w:rPr>
              <w:t> </w:t>
            </w:r>
            <w:r w:rsidRPr="00B51180">
              <w:rPr>
                <w:rFonts w:ascii="Tahoma" w:hAnsi="Tahoma" w:cs="Tahoma"/>
                <w:b w:val="0"/>
                <w:bCs w:val="0"/>
                <w:i/>
                <w:iCs/>
                <w:sz w:val="16"/>
                <w:szCs w:val="16"/>
              </w:rPr>
              <w:t>000</w:t>
            </w:r>
            <w:r w:rsidR="008A6CFA">
              <w:rPr>
                <w:rFonts w:ascii="Tahoma" w:hAnsi="Tahoma" w:cs="Tahoma"/>
                <w:b w:val="0"/>
                <w:bCs w:val="0"/>
                <w:i/>
                <w:iCs/>
                <w:sz w:val="16"/>
                <w:szCs w:val="16"/>
              </w:rPr>
              <w:t> </w:t>
            </w:r>
            <w:r w:rsidRPr="00B51180">
              <w:rPr>
                <w:rFonts w:ascii="Tahoma" w:hAnsi="Tahoma" w:cs="Tahoma"/>
                <w:b w:val="0"/>
                <w:bCs w:val="0"/>
                <w:i/>
                <w:iCs/>
                <w:sz w:val="16"/>
                <w:szCs w:val="16"/>
              </w:rPr>
              <w:t>000 Kč bez DPH)</w:t>
            </w:r>
          </w:p>
        </w:tc>
        <w:tc>
          <w:tcPr>
            <w:tcW w:w="6378" w:type="dxa"/>
            <w:tcBorders>
              <w:bottom w:val="single" w:sz="6" w:space="0" w:color="auto"/>
            </w:tcBorders>
            <w:shd w:val="clear" w:color="auto" w:fill="FFFFFF" w:themeFill="background1"/>
            <w:vAlign w:val="center"/>
          </w:tcPr>
          <w:p w14:paraId="54041ADB" w14:textId="63BDA035"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62C6D67B" w14:textId="77777777" w:rsidTr="00CB78D5">
        <w:trPr>
          <w:trHeight w:val="567"/>
        </w:trPr>
        <w:tc>
          <w:tcPr>
            <w:tcW w:w="2552" w:type="dxa"/>
            <w:tcBorders>
              <w:bottom w:val="single" w:sz="6" w:space="0" w:color="auto"/>
            </w:tcBorders>
            <w:shd w:val="clear" w:color="auto" w:fill="FFFFFF" w:themeFill="background1"/>
            <w:vAlign w:val="center"/>
          </w:tcPr>
          <w:p w14:paraId="37A01F6F" w14:textId="77777777"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eastAsia="Tahoma" w:hAnsi="Tahoma" w:cs="Tahoma"/>
                <w:b w:val="0"/>
                <w:bCs w:val="0"/>
                <w:color w:val="000000"/>
                <w:sz w:val="20"/>
                <w:szCs w:val="22"/>
              </w:rPr>
              <w:t xml:space="preserve">Doba realizace </w:t>
            </w:r>
          </w:p>
          <w:p w14:paraId="62C6D679" w14:textId="14E2B460"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hAnsi="Tahoma" w:cs="Tahoma"/>
                <w:b w:val="0"/>
                <w:bCs w:val="0"/>
                <w:i/>
                <w:iCs/>
                <w:sz w:val="16"/>
                <w:szCs w:val="16"/>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62C6D67A" w14:textId="0DB91699"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B51180" w:rsidRPr="0012573C" w14:paraId="62C6D67F" w14:textId="77777777" w:rsidTr="00CB78D5">
        <w:trPr>
          <w:trHeight w:val="567"/>
        </w:trPr>
        <w:tc>
          <w:tcPr>
            <w:tcW w:w="2552" w:type="dxa"/>
            <w:tcBorders>
              <w:bottom w:val="single" w:sz="6" w:space="0" w:color="auto"/>
            </w:tcBorders>
            <w:shd w:val="clear" w:color="auto" w:fill="FFFFFF" w:themeFill="background1"/>
            <w:vAlign w:val="center"/>
          </w:tcPr>
          <w:p w14:paraId="182320DB" w14:textId="77777777" w:rsidR="00B51180" w:rsidRPr="00EF5616" w:rsidRDefault="00B51180" w:rsidP="00B511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7D" w14:textId="16B0245D" w:rsidR="00B51180" w:rsidRDefault="00B51180" w:rsidP="00B51180">
            <w:pPr>
              <w:widowControl w:val="0"/>
              <w:spacing w:before="120" w:after="120"/>
              <w:rPr>
                <w:rFonts w:ascii="Tahoma" w:eastAsia="Tahoma" w:hAnsi="Tahoma" w:cs="Tahoma"/>
                <w:color w:val="000000"/>
                <w:sz w:val="20"/>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7E" w14:textId="1FB68CED"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62C6D683" w14:textId="77777777" w:rsidTr="00CB78D5">
        <w:trPr>
          <w:trHeight w:val="567"/>
        </w:trPr>
        <w:tc>
          <w:tcPr>
            <w:tcW w:w="2552" w:type="dxa"/>
            <w:tcBorders>
              <w:bottom w:val="single" w:sz="6" w:space="0" w:color="auto"/>
            </w:tcBorders>
            <w:shd w:val="clear" w:color="auto" w:fill="FFFFFF" w:themeFill="background1"/>
            <w:vAlign w:val="center"/>
          </w:tcPr>
          <w:p w14:paraId="62C6D680" w14:textId="77777777" w:rsidR="00B51180" w:rsidRPr="009542E4" w:rsidRDefault="00B51180" w:rsidP="00B51180">
            <w:pPr>
              <w:widowControl w:val="0"/>
              <w:spacing w:before="120" w:after="120"/>
              <w:rPr>
                <w:rFonts w:ascii="Tahoma" w:eastAsia="Tahoma" w:hAnsi="Tahoma" w:cs="Tahoma"/>
                <w:color w:val="000000"/>
                <w:sz w:val="20"/>
              </w:rPr>
            </w:pPr>
            <w:r w:rsidRPr="009542E4">
              <w:rPr>
                <w:rFonts w:ascii="Tahoma" w:eastAsia="Tahoma" w:hAnsi="Tahoma" w:cs="Tahoma"/>
                <w:color w:val="000000"/>
                <w:sz w:val="20"/>
                <w:szCs w:val="22"/>
              </w:rPr>
              <w:t>Název objednatele, kontaktní osoba objednatele</w:t>
            </w:r>
          </w:p>
          <w:p w14:paraId="62C6D681" w14:textId="77777777" w:rsidR="00B51180" w:rsidRPr="009542E4" w:rsidRDefault="00B51180" w:rsidP="00B51180">
            <w:pPr>
              <w:widowControl w:val="0"/>
              <w:spacing w:before="120" w:after="120"/>
              <w:rPr>
                <w:rFonts w:ascii="Tahoma" w:eastAsia="Tahoma" w:hAnsi="Tahoma" w:cs="Tahoma"/>
                <w:i/>
                <w:sz w:val="16"/>
                <w:szCs w:val="16"/>
              </w:rPr>
            </w:pPr>
            <w:r w:rsidRPr="009542E4">
              <w:rPr>
                <w:rFonts w:ascii="Tahoma" w:hAnsi="Tahoma" w:cs="Tahoma"/>
                <w:i/>
                <w:sz w:val="16"/>
                <w:szCs w:val="16"/>
              </w:rPr>
              <w:t xml:space="preserve">(vč. e-mailové adresy </w:t>
            </w:r>
            <w:r w:rsidRPr="009542E4">
              <w:rPr>
                <w:rFonts w:ascii="Tahoma" w:hAnsi="Tahoma" w:cs="Tahoma"/>
                <w:i/>
                <w:sz w:val="16"/>
                <w:szCs w:val="16"/>
              </w:rPr>
              <w:lastRenderedPageBreak/>
              <w:t>a telefonního čísla)</w:t>
            </w:r>
          </w:p>
        </w:tc>
        <w:tc>
          <w:tcPr>
            <w:tcW w:w="6378" w:type="dxa"/>
            <w:tcBorders>
              <w:bottom w:val="single" w:sz="6" w:space="0" w:color="auto"/>
            </w:tcBorders>
            <w:shd w:val="clear" w:color="auto" w:fill="FFFFFF" w:themeFill="background1"/>
            <w:vAlign w:val="center"/>
          </w:tcPr>
          <w:p w14:paraId="62C6D682" w14:textId="77777777"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lastRenderedPageBreak/>
              <w:t>(doplní účastník)</w:t>
            </w:r>
          </w:p>
        </w:tc>
      </w:tr>
    </w:tbl>
    <w:p w14:paraId="62C6D69D" w14:textId="77777777" w:rsidR="00E74911" w:rsidRDefault="00E74911"/>
    <w:p w14:paraId="4CB220AB" w14:textId="77777777" w:rsidR="003520D6" w:rsidRDefault="003520D6"/>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3520D6" w:rsidRPr="00935636" w14:paraId="77E90F99" w14:textId="77777777" w:rsidTr="005F161E">
        <w:trPr>
          <w:trHeight w:val="890"/>
        </w:trPr>
        <w:tc>
          <w:tcPr>
            <w:tcW w:w="8930" w:type="dxa"/>
            <w:gridSpan w:val="3"/>
            <w:shd w:val="clear" w:color="auto" w:fill="D9E2F3" w:themeFill="accent1" w:themeFillTint="33"/>
            <w:vAlign w:val="center"/>
          </w:tcPr>
          <w:p w14:paraId="5FEF0705" w14:textId="77777777" w:rsidR="003520D6" w:rsidRPr="001541B7" w:rsidRDefault="003520D6" w:rsidP="005F161E">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6FED2673" w14:textId="77777777" w:rsidR="003520D6" w:rsidRPr="00935636" w:rsidRDefault="003520D6" w:rsidP="005F161E">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3520D6" w:rsidRPr="00AB23A5" w14:paraId="0F52B85E" w14:textId="77777777" w:rsidTr="005F161E">
        <w:trPr>
          <w:trHeight w:val="567"/>
        </w:trPr>
        <w:tc>
          <w:tcPr>
            <w:tcW w:w="8930" w:type="dxa"/>
            <w:gridSpan w:val="3"/>
            <w:tcBorders>
              <w:bottom w:val="single" w:sz="6" w:space="0" w:color="auto"/>
            </w:tcBorders>
            <w:shd w:val="clear" w:color="auto" w:fill="FBE4D5" w:themeFill="accent2" w:themeFillTint="33"/>
            <w:vAlign w:val="center"/>
          </w:tcPr>
          <w:p w14:paraId="43084A4E" w14:textId="77777777" w:rsidR="003520D6" w:rsidRDefault="003520D6" w:rsidP="005F161E">
            <w:pPr>
              <w:pStyle w:val="Titulek"/>
              <w:widowControl w:val="0"/>
              <w:spacing w:before="120" w:after="120"/>
              <w:jc w:val="center"/>
              <w:rPr>
                <w:rFonts w:ascii="Tahoma" w:hAnsi="Tahoma" w:cs="Tahoma"/>
                <w:sz w:val="20"/>
                <w:szCs w:val="20"/>
              </w:rPr>
            </w:pPr>
            <w:r>
              <w:rPr>
                <w:rFonts w:ascii="Tahoma" w:hAnsi="Tahoma" w:cs="Tahoma"/>
                <w:sz w:val="20"/>
                <w:szCs w:val="20"/>
              </w:rPr>
              <w:t>HLAVNÍ STAVBYVEDOUCÍ</w:t>
            </w:r>
          </w:p>
          <w:p w14:paraId="30177791" w14:textId="77777777" w:rsidR="003520D6" w:rsidRPr="00633A6A" w:rsidRDefault="003520D6" w:rsidP="005F161E">
            <w:pPr>
              <w:spacing w:before="120" w:after="120"/>
              <w:jc w:val="center"/>
              <w:rPr>
                <w:rFonts w:ascii="Tahoma" w:hAnsi="Tahoma" w:cs="Tahoma"/>
                <w:b/>
                <w:bCs/>
                <w:sz w:val="20"/>
                <w:szCs w:val="20"/>
                <w:lang w:eastAsia="en-US"/>
              </w:rPr>
            </w:pPr>
            <w:r w:rsidRPr="00633A6A">
              <w:rPr>
                <w:rFonts w:ascii="Tahoma" w:hAnsi="Tahoma" w:cs="Tahoma"/>
                <w:b/>
                <w:bCs/>
                <w:color w:val="EE0000"/>
                <w:sz w:val="20"/>
                <w:szCs w:val="20"/>
                <w:lang w:eastAsia="en-US"/>
              </w:rPr>
              <w:t>(TATO POZICE NESMÍ BÝT V RÁMCI PLNĚNÍ SMLOUVY REALIZOVÁNA PROSTŘEDNICTVÍM PODDODAVATELE)</w:t>
            </w:r>
          </w:p>
        </w:tc>
      </w:tr>
      <w:tr w:rsidR="003520D6" w:rsidRPr="00F262DD" w14:paraId="13999A87" w14:textId="77777777" w:rsidTr="005F161E">
        <w:trPr>
          <w:gridAfter w:val="1"/>
          <w:wAfter w:w="28" w:type="dxa"/>
          <w:trHeight w:val="567"/>
        </w:trPr>
        <w:tc>
          <w:tcPr>
            <w:tcW w:w="4453" w:type="dxa"/>
            <w:tcBorders>
              <w:bottom w:val="single" w:sz="6" w:space="0" w:color="auto"/>
            </w:tcBorders>
            <w:shd w:val="clear" w:color="auto" w:fill="FFFFFF" w:themeFill="background1"/>
            <w:vAlign w:val="center"/>
          </w:tcPr>
          <w:p w14:paraId="73779495" w14:textId="77777777" w:rsidR="003520D6" w:rsidRPr="006F75D0" w:rsidRDefault="003520D6" w:rsidP="005F161E">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4D8C1F4D" w14:textId="77777777" w:rsidR="003520D6" w:rsidRPr="00F262DD" w:rsidRDefault="003520D6" w:rsidP="005F161E">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3520D6" w:rsidRPr="00F772DC" w14:paraId="630C9C68" w14:textId="77777777" w:rsidTr="005F161E">
        <w:trPr>
          <w:gridAfter w:val="1"/>
          <w:wAfter w:w="28" w:type="dxa"/>
          <w:trHeight w:val="567"/>
        </w:trPr>
        <w:tc>
          <w:tcPr>
            <w:tcW w:w="4453" w:type="dxa"/>
            <w:tcBorders>
              <w:bottom w:val="single" w:sz="6" w:space="0" w:color="auto"/>
            </w:tcBorders>
            <w:shd w:val="clear" w:color="auto" w:fill="D9E2F3" w:themeFill="accent1" w:themeFillTint="33"/>
            <w:vAlign w:val="center"/>
          </w:tcPr>
          <w:p w14:paraId="06C9E073" w14:textId="77777777" w:rsidR="003520D6" w:rsidRPr="006F75D0" w:rsidRDefault="003520D6" w:rsidP="005F161E">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09B4401F" w14:textId="77777777" w:rsidR="003520D6" w:rsidRPr="00F772DC" w:rsidRDefault="003520D6" w:rsidP="005F161E">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3520D6" w:rsidRPr="00044AA0" w14:paraId="7E223960" w14:textId="77777777" w:rsidTr="005F161E">
        <w:trPr>
          <w:gridAfter w:val="1"/>
          <w:wAfter w:w="28" w:type="dxa"/>
          <w:trHeight w:val="567"/>
        </w:trPr>
        <w:tc>
          <w:tcPr>
            <w:tcW w:w="4453" w:type="dxa"/>
            <w:tcBorders>
              <w:top w:val="single" w:sz="6" w:space="0" w:color="auto"/>
            </w:tcBorders>
            <w:vAlign w:val="center"/>
          </w:tcPr>
          <w:p w14:paraId="072EBEEC" w14:textId="15704D4E" w:rsidR="00EE2844" w:rsidRDefault="003520D6" w:rsidP="005F161E">
            <w:pPr>
              <w:pStyle w:val="Titulek"/>
              <w:widowControl w:val="0"/>
              <w:spacing w:before="120" w:after="120"/>
              <w:rPr>
                <w:rFonts w:ascii="Tahoma" w:eastAsiaTheme="minorHAnsi" w:hAnsi="Tahoma" w:cs="Tahoma"/>
                <w:b w:val="0"/>
                <w:bCs w:val="0"/>
                <w:color w:val="000000"/>
                <w:sz w:val="20"/>
                <w:szCs w:val="20"/>
              </w:rPr>
            </w:pPr>
            <w:r w:rsidRPr="00AA399E">
              <w:rPr>
                <w:rFonts w:ascii="Tahoma" w:eastAsiaTheme="minorHAnsi" w:hAnsi="Tahoma" w:cs="Tahoma"/>
                <w:b w:val="0"/>
                <w:bCs w:val="0"/>
                <w:color w:val="000000"/>
                <w:sz w:val="20"/>
                <w:szCs w:val="20"/>
              </w:rPr>
              <w:t xml:space="preserve">Autorizace </w:t>
            </w:r>
            <w:r w:rsidR="008756D5" w:rsidRPr="00AA399E">
              <w:rPr>
                <w:rFonts w:ascii="Tahoma" w:eastAsiaTheme="minorHAnsi" w:hAnsi="Tahoma" w:cs="Tahoma"/>
                <w:b w:val="0"/>
                <w:bCs w:val="0"/>
                <w:color w:val="000000"/>
                <w:sz w:val="20"/>
                <w:szCs w:val="20"/>
              </w:rPr>
              <w:t>inženýra</w:t>
            </w:r>
            <w:r w:rsidR="008756D5">
              <w:rPr>
                <w:rFonts w:ascii="Tahoma" w:eastAsiaTheme="minorHAnsi" w:hAnsi="Tahoma" w:cs="Tahoma"/>
                <w:b w:val="0"/>
                <w:bCs w:val="0"/>
                <w:color w:val="000000"/>
                <w:sz w:val="20"/>
                <w:szCs w:val="20"/>
              </w:rPr>
              <w:t xml:space="preserve">, </w:t>
            </w:r>
            <w:r w:rsidRPr="00AA399E">
              <w:rPr>
                <w:rFonts w:ascii="Tahoma" w:eastAsiaTheme="minorHAnsi" w:hAnsi="Tahoma" w:cs="Tahoma"/>
                <w:b w:val="0"/>
                <w:bCs w:val="0"/>
                <w:color w:val="000000"/>
                <w:sz w:val="20"/>
                <w:szCs w:val="20"/>
              </w:rPr>
              <w:t>technika nebo autorizovaného stavitele ve smyslu zákona č. 360/1992 Sb., v platném znění</w:t>
            </w:r>
            <w:r w:rsidR="00EE2844">
              <w:rPr>
                <w:rFonts w:ascii="Tahoma" w:eastAsiaTheme="minorHAnsi" w:hAnsi="Tahoma" w:cs="Tahoma"/>
                <w:b w:val="0"/>
                <w:bCs w:val="0"/>
                <w:color w:val="000000"/>
                <w:sz w:val="20"/>
                <w:szCs w:val="20"/>
              </w:rPr>
              <w:t>,</w:t>
            </w:r>
          </w:p>
          <w:p w14:paraId="75D935FE" w14:textId="464BC05E" w:rsidR="003520D6" w:rsidRPr="00EE2844" w:rsidRDefault="00EE2844" w:rsidP="005F161E">
            <w:pPr>
              <w:pStyle w:val="Titulek"/>
              <w:widowControl w:val="0"/>
              <w:spacing w:before="120" w:after="120"/>
              <w:rPr>
                <w:rFonts w:ascii="Tahoma" w:eastAsiaTheme="minorHAnsi" w:hAnsi="Tahoma" w:cs="Tahoma"/>
                <w:color w:val="000000"/>
                <w:sz w:val="20"/>
                <w:szCs w:val="20"/>
              </w:rPr>
            </w:pPr>
            <w:r w:rsidRPr="00EE2844">
              <w:rPr>
                <w:rFonts w:ascii="Tahoma" w:eastAsiaTheme="minorHAnsi" w:hAnsi="Tahoma" w:cs="Tahoma"/>
                <w:color w:val="000000"/>
                <w:sz w:val="20"/>
                <w:szCs w:val="20"/>
              </w:rPr>
              <w:t xml:space="preserve">v oboru </w:t>
            </w:r>
            <w:r w:rsidR="00C36C79" w:rsidRPr="00C36C79">
              <w:rPr>
                <w:rFonts w:ascii="Tahoma" w:eastAsiaTheme="minorHAnsi" w:hAnsi="Tahoma" w:cs="Tahoma"/>
                <w:color w:val="000000"/>
                <w:sz w:val="20"/>
                <w:szCs w:val="20"/>
              </w:rPr>
              <w:t>Dopravní stavby, nekolejová doprava</w:t>
            </w:r>
            <w:r w:rsidRPr="00EE2844">
              <w:rPr>
                <w:rFonts w:ascii="Tahoma" w:eastAsiaTheme="minorHAnsi" w:hAnsi="Tahoma" w:cs="Tahoma"/>
                <w:color w:val="000000"/>
                <w:sz w:val="20"/>
                <w:szCs w:val="20"/>
              </w:rPr>
              <w:t>.</w:t>
            </w:r>
            <w:r w:rsidR="003520D6" w:rsidRPr="00EE2844">
              <w:rPr>
                <w:rFonts w:ascii="Tahoma" w:eastAsiaTheme="minorHAnsi" w:hAnsi="Tahoma" w:cs="Tahoma"/>
                <w:color w:val="000000"/>
                <w:sz w:val="20"/>
                <w:szCs w:val="20"/>
              </w:rPr>
              <w:t xml:space="preserve"> </w:t>
            </w:r>
          </w:p>
        </w:tc>
        <w:tc>
          <w:tcPr>
            <w:tcW w:w="4449" w:type="dxa"/>
            <w:vAlign w:val="center"/>
          </w:tcPr>
          <w:p w14:paraId="28F946EA" w14:textId="77777777" w:rsidR="003520D6" w:rsidRPr="00044AA0" w:rsidRDefault="003520D6" w:rsidP="003520D6">
            <w:pPr>
              <w:pStyle w:val="Titulek"/>
              <w:widowControl w:val="0"/>
              <w:spacing w:before="120" w:after="12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3520D6" w14:paraId="1FEFAA6C" w14:textId="77777777" w:rsidTr="005F161E">
        <w:trPr>
          <w:gridAfter w:val="1"/>
          <w:wAfter w:w="28" w:type="dxa"/>
          <w:trHeight w:val="567"/>
        </w:trPr>
        <w:tc>
          <w:tcPr>
            <w:tcW w:w="4453" w:type="dxa"/>
            <w:vAlign w:val="center"/>
          </w:tcPr>
          <w:p w14:paraId="020004D3" w14:textId="77777777" w:rsidR="003520D6" w:rsidRPr="00465B5B" w:rsidRDefault="003520D6" w:rsidP="005F161E">
            <w:pPr>
              <w:pStyle w:val="Titulek"/>
              <w:widowControl w:val="0"/>
              <w:spacing w:before="120" w:after="120"/>
              <w:rPr>
                <w:rFonts w:ascii="Tahoma" w:hAnsi="Tahoma" w:cs="Tahoma"/>
                <w:bCs w:val="0"/>
                <w:iCs/>
                <w:color w:val="FF0000"/>
                <w:sz w:val="20"/>
                <w:szCs w:val="20"/>
              </w:rPr>
            </w:pPr>
            <w:r w:rsidRPr="00633A6A">
              <w:rPr>
                <w:rFonts w:ascii="Tahoma" w:eastAsiaTheme="minorHAnsi" w:hAnsi="Tahoma" w:cs="Tahoma"/>
                <w:b w:val="0"/>
                <w:color w:val="000000"/>
                <w:sz w:val="20"/>
                <w:szCs w:val="20"/>
              </w:rPr>
              <w:t>Min. 5 let praxe</w:t>
            </w:r>
            <w:r w:rsidRPr="00465B5B">
              <w:rPr>
                <w:rFonts w:ascii="Tahoma" w:eastAsiaTheme="minorHAnsi" w:hAnsi="Tahoma" w:cs="Tahoma"/>
                <w:b w:val="0"/>
                <w:color w:val="000000"/>
                <w:sz w:val="20"/>
                <w:szCs w:val="20"/>
              </w:rPr>
              <w:t xml:space="preserve"> na uvedené nebo jiné obdobné pozici</w:t>
            </w:r>
          </w:p>
        </w:tc>
        <w:tc>
          <w:tcPr>
            <w:tcW w:w="4449" w:type="dxa"/>
            <w:tcBorders>
              <w:top w:val="single" w:sz="6" w:space="0" w:color="auto"/>
              <w:bottom w:val="single" w:sz="4" w:space="0" w:color="auto"/>
            </w:tcBorders>
            <w:vAlign w:val="center"/>
          </w:tcPr>
          <w:p w14:paraId="55C5CA53" w14:textId="77777777" w:rsidR="003520D6" w:rsidRPr="00384006" w:rsidRDefault="003520D6" w:rsidP="005F161E">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E0701A" w14:paraId="2BF20660" w14:textId="77777777" w:rsidTr="005F161E">
        <w:trPr>
          <w:gridAfter w:val="1"/>
          <w:wAfter w:w="28" w:type="dxa"/>
          <w:trHeight w:val="567"/>
        </w:trPr>
        <w:tc>
          <w:tcPr>
            <w:tcW w:w="4453" w:type="dxa"/>
            <w:vAlign w:val="center"/>
          </w:tcPr>
          <w:p w14:paraId="4A455E77" w14:textId="631FB1A2" w:rsidR="00E0701A" w:rsidRPr="00E0701A" w:rsidRDefault="007902CE" w:rsidP="005F161E">
            <w:pPr>
              <w:pStyle w:val="Titulek"/>
              <w:widowControl w:val="0"/>
              <w:spacing w:before="120" w:after="120"/>
              <w:rPr>
                <w:rFonts w:ascii="Tahoma" w:eastAsiaTheme="minorHAnsi" w:hAnsi="Tahoma" w:cs="Tahoma"/>
                <w:b w:val="0"/>
                <w:color w:val="000000"/>
                <w:sz w:val="20"/>
                <w:szCs w:val="20"/>
              </w:rPr>
            </w:pPr>
            <w:r>
              <w:rPr>
                <w:rFonts w:ascii="Tahoma" w:eastAsiaTheme="minorHAnsi" w:hAnsi="Tahoma" w:cs="Tahoma"/>
                <w:b w:val="0"/>
                <w:color w:val="000000"/>
                <w:sz w:val="20"/>
                <w:szCs w:val="20"/>
              </w:rPr>
              <w:t>Neexistence poddodavatelského vztahu k účastníkovi</w:t>
            </w:r>
          </w:p>
        </w:tc>
        <w:tc>
          <w:tcPr>
            <w:tcW w:w="4449" w:type="dxa"/>
            <w:tcBorders>
              <w:top w:val="single" w:sz="6" w:space="0" w:color="auto"/>
              <w:bottom w:val="single" w:sz="4" w:space="0" w:color="auto"/>
            </w:tcBorders>
            <w:vAlign w:val="center"/>
          </w:tcPr>
          <w:p w14:paraId="6245D465" w14:textId="36E20B09" w:rsidR="00E0701A" w:rsidRPr="00A44B89" w:rsidRDefault="007902CE" w:rsidP="005F161E">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w:t>
            </w:r>
            <w:r w:rsidR="008A336C">
              <w:rPr>
                <w:rFonts w:ascii="Tahoma" w:eastAsia="Tahoma" w:hAnsi="Tahoma" w:cs="Tahoma"/>
                <w:b w:val="0"/>
                <w:bCs w:val="0"/>
                <w:color w:val="000000"/>
                <w:sz w:val="20"/>
                <w:highlight w:val="yellow"/>
              </w:rPr>
              <w:t xml:space="preserve">doplní účastník </w:t>
            </w:r>
            <w:r w:rsidR="00A10921">
              <w:rPr>
                <w:rFonts w:ascii="Tahoma" w:eastAsia="Tahoma" w:hAnsi="Tahoma" w:cs="Tahoma"/>
                <w:b w:val="0"/>
                <w:bCs w:val="0"/>
                <w:color w:val="000000"/>
                <w:sz w:val="20"/>
                <w:highlight w:val="yellow"/>
              </w:rPr>
              <w:t>–</w:t>
            </w:r>
            <w:r w:rsidR="008A336C">
              <w:rPr>
                <w:rFonts w:ascii="Tahoma" w:eastAsia="Tahoma" w:hAnsi="Tahoma" w:cs="Tahoma"/>
                <w:b w:val="0"/>
                <w:bCs w:val="0"/>
                <w:color w:val="000000"/>
                <w:sz w:val="20"/>
                <w:highlight w:val="yellow"/>
              </w:rPr>
              <w:t xml:space="preserve"> </w:t>
            </w:r>
            <w:r w:rsidR="00A10921">
              <w:rPr>
                <w:rFonts w:ascii="Tahoma" w:eastAsia="Tahoma" w:hAnsi="Tahoma" w:cs="Tahoma"/>
                <w:b w:val="0"/>
                <w:bCs w:val="0"/>
                <w:color w:val="000000"/>
                <w:sz w:val="20"/>
                <w:highlight w:val="yellow"/>
              </w:rPr>
              <w:t>relevantní informac</w:t>
            </w:r>
            <w:r w:rsidR="00D367C8">
              <w:rPr>
                <w:rFonts w:ascii="Tahoma" w:eastAsia="Tahoma" w:hAnsi="Tahoma" w:cs="Tahoma"/>
                <w:b w:val="0"/>
                <w:bCs w:val="0"/>
                <w:color w:val="000000"/>
                <w:sz w:val="20"/>
                <w:highlight w:val="yellow"/>
              </w:rPr>
              <w:t>i</w:t>
            </w:r>
            <w:r w:rsidR="00085A03">
              <w:rPr>
                <w:rFonts w:ascii="Tahoma" w:eastAsia="Tahoma" w:hAnsi="Tahoma" w:cs="Tahoma"/>
                <w:b w:val="0"/>
                <w:bCs w:val="0"/>
                <w:color w:val="000000"/>
                <w:sz w:val="20"/>
                <w:highlight w:val="yellow"/>
              </w:rPr>
              <w:t xml:space="preserve"> </w:t>
            </w:r>
            <w:r w:rsidR="00F36272">
              <w:rPr>
                <w:rFonts w:ascii="Tahoma" w:eastAsia="Tahoma" w:hAnsi="Tahoma" w:cs="Tahoma"/>
                <w:b w:val="0"/>
                <w:bCs w:val="0"/>
                <w:color w:val="000000"/>
                <w:sz w:val="20"/>
                <w:highlight w:val="yellow"/>
              </w:rPr>
              <w:t xml:space="preserve">– </w:t>
            </w:r>
            <w:r w:rsidR="000D21E3">
              <w:rPr>
                <w:rFonts w:ascii="Tahoma" w:eastAsia="Tahoma" w:hAnsi="Tahoma" w:cs="Tahoma"/>
                <w:b w:val="0"/>
                <w:bCs w:val="0"/>
                <w:color w:val="000000"/>
                <w:sz w:val="20"/>
                <w:highlight w:val="yellow"/>
              </w:rPr>
              <w:t>např. zaměstnanecký vztah apod.)</w:t>
            </w:r>
          </w:p>
        </w:tc>
      </w:tr>
      <w:tr w:rsidR="003520D6" w14:paraId="57C26FBC" w14:textId="77777777" w:rsidTr="005F161E">
        <w:trPr>
          <w:gridAfter w:val="1"/>
          <w:wAfter w:w="28" w:type="dxa"/>
          <w:trHeight w:val="268"/>
        </w:trPr>
        <w:tc>
          <w:tcPr>
            <w:tcW w:w="4453" w:type="dxa"/>
            <w:vAlign w:val="center"/>
          </w:tcPr>
          <w:p w14:paraId="4869BAAA" w14:textId="7D60F2BF" w:rsidR="003520D6" w:rsidRPr="00465B5B" w:rsidRDefault="003520D6" w:rsidP="005F161E">
            <w:pPr>
              <w:pStyle w:val="Titulek"/>
              <w:widowControl w:val="0"/>
              <w:tabs>
                <w:tab w:val="left" w:pos="477"/>
              </w:tabs>
              <w:spacing w:before="120" w:after="120"/>
              <w:rPr>
                <w:rFonts w:ascii="Tahoma" w:eastAsiaTheme="minorHAnsi" w:hAnsi="Tahoma" w:cs="Tahoma"/>
                <w:b w:val="0"/>
                <w:iCs/>
                <w:color w:val="000000"/>
                <w:sz w:val="20"/>
                <w:szCs w:val="20"/>
              </w:rPr>
            </w:pPr>
            <w:r w:rsidRPr="00465B5B">
              <w:rPr>
                <w:rFonts w:ascii="Tahoma" w:eastAsiaTheme="minorHAnsi" w:hAnsi="Tahoma" w:cs="Tahoma"/>
                <w:b w:val="0"/>
                <w:iCs/>
                <w:color w:val="000000"/>
                <w:sz w:val="20"/>
                <w:szCs w:val="20"/>
              </w:rPr>
              <w:t xml:space="preserve">Zkušenost na uvedené nebo jiné obdobné pozici (tj. hlavní stavbyvedoucí) s </w:t>
            </w:r>
            <w:r w:rsidRPr="00633A6A">
              <w:rPr>
                <w:rFonts w:ascii="Tahoma" w:eastAsiaTheme="minorHAnsi" w:hAnsi="Tahoma" w:cs="Tahoma"/>
                <w:b w:val="0"/>
                <w:iCs/>
                <w:color w:val="000000"/>
                <w:sz w:val="20"/>
                <w:szCs w:val="20"/>
              </w:rPr>
              <w:t>min. 1 významnou realizovanou zakázkou na projektu spočívajícím v</w:t>
            </w:r>
            <w:r w:rsidR="00005C33" w:rsidRPr="00633A6A">
              <w:rPr>
                <w:rFonts w:ascii="Tahoma" w:eastAsiaTheme="minorHAnsi" w:hAnsi="Tahoma" w:cs="Tahoma"/>
                <w:b w:val="0"/>
                <w:iCs/>
                <w:color w:val="000000"/>
                <w:sz w:val="20"/>
                <w:szCs w:val="20"/>
              </w:rPr>
              <w:t>e výstavbě, rekonstrukci nebo opravě místní komunikace včetně inženýrských sítí</w:t>
            </w:r>
            <w:r w:rsidRPr="00633A6A">
              <w:rPr>
                <w:rFonts w:ascii="Tahoma" w:eastAsiaTheme="minorHAnsi" w:hAnsi="Tahoma" w:cs="Tahoma"/>
                <w:b w:val="0"/>
                <w:iCs/>
                <w:color w:val="000000"/>
                <w:sz w:val="20"/>
                <w:szCs w:val="20"/>
              </w:rPr>
              <w:t xml:space="preserve"> </w:t>
            </w:r>
            <w:r w:rsidR="00005C33" w:rsidRPr="00633A6A">
              <w:rPr>
                <w:rFonts w:ascii="Tahoma" w:eastAsiaTheme="minorHAnsi" w:hAnsi="Tahoma" w:cs="Tahoma"/>
                <w:b w:val="0"/>
                <w:iCs/>
                <w:color w:val="000000"/>
                <w:sz w:val="20"/>
                <w:szCs w:val="20"/>
              </w:rPr>
              <w:t>ve finančním objemu</w:t>
            </w:r>
            <w:r w:rsidR="006D01C8" w:rsidRPr="00633A6A">
              <w:rPr>
                <w:rFonts w:ascii="Tahoma" w:eastAsiaTheme="minorHAnsi" w:hAnsi="Tahoma" w:cs="Tahoma"/>
                <w:b w:val="0"/>
                <w:iCs/>
                <w:color w:val="000000"/>
                <w:sz w:val="20"/>
                <w:szCs w:val="20"/>
              </w:rPr>
              <w:t xml:space="preserve"> (výše realizačních nákladů)</w:t>
            </w:r>
            <w:r w:rsidR="00005C33" w:rsidRPr="00633A6A">
              <w:rPr>
                <w:rFonts w:ascii="Tahoma" w:eastAsiaTheme="minorHAnsi" w:hAnsi="Tahoma" w:cs="Tahoma"/>
                <w:b w:val="0"/>
                <w:iCs/>
                <w:color w:val="000000"/>
                <w:sz w:val="20"/>
                <w:szCs w:val="20"/>
              </w:rPr>
              <w:t xml:space="preserve"> min. </w:t>
            </w:r>
            <w:r w:rsidR="0040230D" w:rsidRPr="00633A6A">
              <w:rPr>
                <w:rFonts w:ascii="Tahoma" w:eastAsiaTheme="minorHAnsi" w:hAnsi="Tahoma" w:cs="Tahoma"/>
                <w:b w:val="0"/>
                <w:iCs/>
                <w:color w:val="000000"/>
                <w:sz w:val="20"/>
                <w:szCs w:val="20"/>
              </w:rPr>
              <w:t>8</w:t>
            </w:r>
            <w:r w:rsidR="000E6563" w:rsidRPr="00633A6A">
              <w:rPr>
                <w:rFonts w:ascii="Tahoma" w:eastAsiaTheme="minorHAnsi" w:hAnsi="Tahoma" w:cs="Tahoma"/>
                <w:b w:val="0"/>
                <w:iCs/>
                <w:color w:val="000000"/>
                <w:sz w:val="20"/>
                <w:szCs w:val="20"/>
              </w:rPr>
              <w:t> </w:t>
            </w:r>
            <w:r w:rsidR="00005C33" w:rsidRPr="00633A6A">
              <w:rPr>
                <w:rFonts w:ascii="Tahoma" w:eastAsiaTheme="minorHAnsi" w:hAnsi="Tahoma" w:cs="Tahoma"/>
                <w:b w:val="0"/>
                <w:iCs/>
                <w:color w:val="000000"/>
                <w:sz w:val="20"/>
                <w:szCs w:val="20"/>
              </w:rPr>
              <w:t>000</w:t>
            </w:r>
            <w:r w:rsidR="000E6563" w:rsidRPr="00633A6A">
              <w:rPr>
                <w:rFonts w:ascii="Tahoma" w:eastAsiaTheme="minorHAnsi" w:hAnsi="Tahoma" w:cs="Tahoma"/>
                <w:b w:val="0"/>
                <w:iCs/>
                <w:color w:val="000000"/>
                <w:sz w:val="20"/>
                <w:szCs w:val="20"/>
              </w:rPr>
              <w:t> </w:t>
            </w:r>
            <w:r w:rsidR="00005C33" w:rsidRPr="00633A6A">
              <w:rPr>
                <w:rFonts w:ascii="Tahoma" w:eastAsiaTheme="minorHAnsi" w:hAnsi="Tahoma" w:cs="Tahoma"/>
                <w:b w:val="0"/>
                <w:iCs/>
                <w:color w:val="000000"/>
                <w:sz w:val="20"/>
                <w:szCs w:val="20"/>
              </w:rPr>
              <w:t>000 Kč bez DPH</w:t>
            </w:r>
            <w:r w:rsidR="006D01C8" w:rsidRPr="00633A6A">
              <w:rPr>
                <w:rFonts w:ascii="Tahoma" w:eastAsiaTheme="minorHAnsi" w:hAnsi="Tahoma" w:cs="Tahoma"/>
                <w:b w:val="0"/>
                <w:iCs/>
                <w:color w:val="000000"/>
                <w:sz w:val="20"/>
                <w:szCs w:val="20"/>
              </w:rPr>
              <w:t>.</w:t>
            </w:r>
          </w:p>
        </w:tc>
        <w:tc>
          <w:tcPr>
            <w:tcW w:w="4449" w:type="dxa"/>
            <w:vAlign w:val="center"/>
          </w:tcPr>
          <w:p w14:paraId="1B2AE5E6" w14:textId="77777777" w:rsidR="003520D6" w:rsidRPr="00A44B89" w:rsidRDefault="003520D6" w:rsidP="005F161E">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4AC3C878" w14:textId="77777777" w:rsidR="00FF5295" w:rsidRDefault="00FF5295"/>
    <w:p w14:paraId="62C6D69E" w14:textId="77777777" w:rsidR="00E74911" w:rsidRDefault="00E74911"/>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11"/>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utor" w:initials="A">
    <w:p w14:paraId="6CEAC5BA" w14:textId="1C9469FD" w:rsidR="00FD7FC4" w:rsidRDefault="00FD7FC4">
      <w:pPr>
        <w:pStyle w:val="Textkomente"/>
      </w:pPr>
      <w:r>
        <w:rPr>
          <w:rStyle w:val="Odkaznakoment"/>
        </w:rPr>
        <w:annotationRef/>
      </w:r>
      <w:r>
        <w:t>8.000.000,00        opravit všechny výskyty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EAC5B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EAC5BA" w16cid:durableId="6CEAC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22369" w14:textId="77777777" w:rsidR="007C54F4" w:rsidRDefault="007C54F4" w:rsidP="002F0D8C">
      <w:r>
        <w:separator/>
      </w:r>
    </w:p>
  </w:endnote>
  <w:endnote w:type="continuationSeparator" w:id="0">
    <w:p w14:paraId="374DC89C" w14:textId="77777777" w:rsidR="007C54F4" w:rsidRDefault="007C54F4" w:rsidP="002F0D8C">
      <w:r>
        <w:continuationSeparator/>
      </w:r>
    </w:p>
  </w:endnote>
  <w:endnote w:type="continuationNotice" w:id="1">
    <w:p w14:paraId="6A1AFC30" w14:textId="77777777" w:rsidR="007C54F4" w:rsidRDefault="007C5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FD7FC4" w:rsidRPr="00A21590" w:rsidRDefault="00FD7FC4"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FD7FC4" w:rsidRDefault="00FD7FC4">
            <w:pPr>
              <w:pStyle w:val="Zpat"/>
              <w:jc w:val="right"/>
              <w:rPr>
                <w:rFonts w:ascii="Arial" w:hAnsi="Arial" w:cs="Arial"/>
                <w:sz w:val="20"/>
                <w:szCs w:val="20"/>
              </w:rPr>
            </w:pPr>
          </w:p>
          <w:p w14:paraId="62C6D6CF" w14:textId="37A6CA9B" w:rsidR="00FD7FC4" w:rsidRPr="00A21590" w:rsidRDefault="00FD7FC4">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Pr="00A21590">
              <w:rPr>
                <w:rFonts w:ascii="Tahoma" w:hAnsi="Tahoma" w:cs="Tahoma"/>
                <w:bCs/>
                <w:color w:val="44546A" w:themeColor="text2"/>
                <w:sz w:val="20"/>
                <w:szCs w:val="20"/>
              </w:rPr>
              <w:fldChar w:fldCharType="separate"/>
            </w:r>
            <w:r w:rsidR="006A19D9">
              <w:rPr>
                <w:rFonts w:ascii="Tahoma" w:hAnsi="Tahoma" w:cs="Tahoma"/>
                <w:bCs/>
                <w:noProof/>
                <w:color w:val="44546A" w:themeColor="text2"/>
                <w:sz w:val="20"/>
                <w:szCs w:val="20"/>
              </w:rPr>
              <w:t>5</w:t>
            </w:r>
            <w:r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Pr="00A21590">
              <w:rPr>
                <w:rFonts w:ascii="Tahoma" w:hAnsi="Tahoma" w:cs="Tahoma"/>
                <w:bCs/>
                <w:color w:val="44546A" w:themeColor="text2"/>
                <w:sz w:val="20"/>
                <w:szCs w:val="20"/>
              </w:rPr>
              <w:fldChar w:fldCharType="separate"/>
            </w:r>
            <w:r w:rsidR="006A19D9">
              <w:rPr>
                <w:rFonts w:ascii="Tahoma" w:hAnsi="Tahoma" w:cs="Tahoma"/>
                <w:bCs/>
                <w:noProof/>
                <w:color w:val="44546A" w:themeColor="text2"/>
                <w:sz w:val="20"/>
                <w:szCs w:val="20"/>
              </w:rPr>
              <w:t>5</w:t>
            </w:r>
            <w:r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FD7FC4" w:rsidRPr="002F0D8C" w:rsidRDefault="00FD7FC4"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96D1E" w14:textId="77777777" w:rsidR="007C54F4" w:rsidRDefault="007C54F4" w:rsidP="002F0D8C">
      <w:r>
        <w:separator/>
      </w:r>
    </w:p>
  </w:footnote>
  <w:footnote w:type="continuationSeparator" w:id="0">
    <w:p w14:paraId="58420877" w14:textId="77777777" w:rsidR="007C54F4" w:rsidRDefault="007C54F4" w:rsidP="002F0D8C">
      <w:r>
        <w:continuationSeparator/>
      </w:r>
    </w:p>
  </w:footnote>
  <w:footnote w:type="continuationNotice" w:id="1">
    <w:p w14:paraId="072E9C5F" w14:textId="77777777" w:rsidR="007C54F4" w:rsidRDefault="007C5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0"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8750702">
    <w:abstractNumId w:val="19"/>
  </w:num>
  <w:num w:numId="2" w16cid:durableId="218856949">
    <w:abstractNumId w:val="16"/>
  </w:num>
  <w:num w:numId="3" w16cid:durableId="1557160848">
    <w:abstractNumId w:val="1"/>
  </w:num>
  <w:num w:numId="4" w16cid:durableId="2083673690">
    <w:abstractNumId w:val="22"/>
  </w:num>
  <w:num w:numId="5" w16cid:durableId="916743545">
    <w:abstractNumId w:val="21"/>
  </w:num>
  <w:num w:numId="6" w16cid:durableId="974412277">
    <w:abstractNumId w:val="10"/>
  </w:num>
  <w:num w:numId="7" w16cid:durableId="1921522767">
    <w:abstractNumId w:val="2"/>
  </w:num>
  <w:num w:numId="8" w16cid:durableId="1886285924">
    <w:abstractNumId w:val="8"/>
  </w:num>
  <w:num w:numId="9" w16cid:durableId="1347171139">
    <w:abstractNumId w:val="11"/>
  </w:num>
  <w:num w:numId="10" w16cid:durableId="1531987636">
    <w:abstractNumId w:val="20"/>
  </w:num>
  <w:num w:numId="11" w16cid:durableId="888033644">
    <w:abstractNumId w:val="17"/>
  </w:num>
  <w:num w:numId="12" w16cid:durableId="880483508">
    <w:abstractNumId w:val="5"/>
  </w:num>
  <w:num w:numId="13" w16cid:durableId="593632465">
    <w:abstractNumId w:val="13"/>
  </w:num>
  <w:num w:numId="14" w16cid:durableId="900099395">
    <w:abstractNumId w:val="0"/>
  </w:num>
  <w:num w:numId="15" w16cid:durableId="247739557">
    <w:abstractNumId w:val="12"/>
  </w:num>
  <w:num w:numId="16" w16cid:durableId="231428103">
    <w:abstractNumId w:val="18"/>
  </w:num>
  <w:num w:numId="17" w16cid:durableId="225070647">
    <w:abstractNumId w:val="6"/>
  </w:num>
  <w:num w:numId="18" w16cid:durableId="2091998413">
    <w:abstractNumId w:val="4"/>
  </w:num>
  <w:num w:numId="19" w16cid:durableId="213271774">
    <w:abstractNumId w:val="15"/>
  </w:num>
  <w:num w:numId="20" w16cid:durableId="565727375">
    <w:abstractNumId w:val="7"/>
  </w:num>
  <w:num w:numId="21" w16cid:durableId="226455252">
    <w:abstractNumId w:val="9"/>
  </w:num>
  <w:num w:numId="22" w16cid:durableId="894776589">
    <w:abstractNumId w:val="23"/>
  </w:num>
  <w:num w:numId="23" w16cid:durableId="1064990265">
    <w:abstractNumId w:val="14"/>
  </w:num>
  <w:num w:numId="24" w16cid:durableId="8108324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451"/>
    <w:rsid w:val="00000A08"/>
    <w:rsid w:val="00005C33"/>
    <w:rsid w:val="00005E5A"/>
    <w:rsid w:val="00006B07"/>
    <w:rsid w:val="00006F94"/>
    <w:rsid w:val="0001079F"/>
    <w:rsid w:val="0001297C"/>
    <w:rsid w:val="00014519"/>
    <w:rsid w:val="0001578B"/>
    <w:rsid w:val="00016A95"/>
    <w:rsid w:val="000216DA"/>
    <w:rsid w:val="00021D63"/>
    <w:rsid w:val="00024F60"/>
    <w:rsid w:val="000253D8"/>
    <w:rsid w:val="000279AF"/>
    <w:rsid w:val="0003161F"/>
    <w:rsid w:val="00032101"/>
    <w:rsid w:val="000349CD"/>
    <w:rsid w:val="00036121"/>
    <w:rsid w:val="00036501"/>
    <w:rsid w:val="00036C50"/>
    <w:rsid w:val="00037B90"/>
    <w:rsid w:val="00037E58"/>
    <w:rsid w:val="00041161"/>
    <w:rsid w:val="00041858"/>
    <w:rsid w:val="00042015"/>
    <w:rsid w:val="00042F79"/>
    <w:rsid w:val="00044AA0"/>
    <w:rsid w:val="00046227"/>
    <w:rsid w:val="00046C87"/>
    <w:rsid w:val="000470A6"/>
    <w:rsid w:val="000514BC"/>
    <w:rsid w:val="00051FE7"/>
    <w:rsid w:val="00052413"/>
    <w:rsid w:val="00053426"/>
    <w:rsid w:val="000537B7"/>
    <w:rsid w:val="000539D0"/>
    <w:rsid w:val="0005503E"/>
    <w:rsid w:val="00055379"/>
    <w:rsid w:val="00055A87"/>
    <w:rsid w:val="0005644F"/>
    <w:rsid w:val="00056EB2"/>
    <w:rsid w:val="000575B9"/>
    <w:rsid w:val="00060FE5"/>
    <w:rsid w:val="000610FA"/>
    <w:rsid w:val="00065707"/>
    <w:rsid w:val="000671F2"/>
    <w:rsid w:val="00067C4E"/>
    <w:rsid w:val="00070EF1"/>
    <w:rsid w:val="00074AFF"/>
    <w:rsid w:val="00075FC6"/>
    <w:rsid w:val="00075FF7"/>
    <w:rsid w:val="0008093F"/>
    <w:rsid w:val="00080C30"/>
    <w:rsid w:val="00080F43"/>
    <w:rsid w:val="000824CF"/>
    <w:rsid w:val="0008261B"/>
    <w:rsid w:val="00083808"/>
    <w:rsid w:val="00085A03"/>
    <w:rsid w:val="00087DDE"/>
    <w:rsid w:val="00090BA2"/>
    <w:rsid w:val="000937A5"/>
    <w:rsid w:val="00094596"/>
    <w:rsid w:val="00096033"/>
    <w:rsid w:val="00096EB1"/>
    <w:rsid w:val="000A0516"/>
    <w:rsid w:val="000A2112"/>
    <w:rsid w:val="000A693E"/>
    <w:rsid w:val="000A6A8A"/>
    <w:rsid w:val="000A748B"/>
    <w:rsid w:val="000A7EC9"/>
    <w:rsid w:val="000B15C6"/>
    <w:rsid w:val="000B1A80"/>
    <w:rsid w:val="000B1D2B"/>
    <w:rsid w:val="000B5910"/>
    <w:rsid w:val="000B7EC6"/>
    <w:rsid w:val="000C0981"/>
    <w:rsid w:val="000C29DE"/>
    <w:rsid w:val="000C3A5E"/>
    <w:rsid w:val="000C40AC"/>
    <w:rsid w:val="000C5110"/>
    <w:rsid w:val="000C5170"/>
    <w:rsid w:val="000C5ED0"/>
    <w:rsid w:val="000C61A5"/>
    <w:rsid w:val="000C71D8"/>
    <w:rsid w:val="000C7B53"/>
    <w:rsid w:val="000D21E3"/>
    <w:rsid w:val="000D23EE"/>
    <w:rsid w:val="000D3249"/>
    <w:rsid w:val="000D4F6C"/>
    <w:rsid w:val="000D7DE3"/>
    <w:rsid w:val="000E0013"/>
    <w:rsid w:val="000E210E"/>
    <w:rsid w:val="000E3AA0"/>
    <w:rsid w:val="000E468F"/>
    <w:rsid w:val="000E570E"/>
    <w:rsid w:val="000E5E4E"/>
    <w:rsid w:val="000E6563"/>
    <w:rsid w:val="000E7018"/>
    <w:rsid w:val="000F072B"/>
    <w:rsid w:val="000F0AEC"/>
    <w:rsid w:val="000F1802"/>
    <w:rsid w:val="000F3DEC"/>
    <w:rsid w:val="00100C9C"/>
    <w:rsid w:val="001023B9"/>
    <w:rsid w:val="00105777"/>
    <w:rsid w:val="001067AC"/>
    <w:rsid w:val="00106CFA"/>
    <w:rsid w:val="00106D39"/>
    <w:rsid w:val="00111CD6"/>
    <w:rsid w:val="00112236"/>
    <w:rsid w:val="00113185"/>
    <w:rsid w:val="001161C5"/>
    <w:rsid w:val="00116CF7"/>
    <w:rsid w:val="00117236"/>
    <w:rsid w:val="001173E6"/>
    <w:rsid w:val="001200B3"/>
    <w:rsid w:val="00123471"/>
    <w:rsid w:val="00124C8F"/>
    <w:rsid w:val="0012573C"/>
    <w:rsid w:val="00125912"/>
    <w:rsid w:val="00126082"/>
    <w:rsid w:val="00126E67"/>
    <w:rsid w:val="00130E31"/>
    <w:rsid w:val="001367DA"/>
    <w:rsid w:val="0013767F"/>
    <w:rsid w:val="00141C0A"/>
    <w:rsid w:val="001420A0"/>
    <w:rsid w:val="001424BA"/>
    <w:rsid w:val="001437AE"/>
    <w:rsid w:val="00144212"/>
    <w:rsid w:val="0015024F"/>
    <w:rsid w:val="00151160"/>
    <w:rsid w:val="001514CA"/>
    <w:rsid w:val="00152A91"/>
    <w:rsid w:val="00152C07"/>
    <w:rsid w:val="001541B7"/>
    <w:rsid w:val="00155B42"/>
    <w:rsid w:val="001573A8"/>
    <w:rsid w:val="001617C0"/>
    <w:rsid w:val="00161982"/>
    <w:rsid w:val="00165D53"/>
    <w:rsid w:val="001676B5"/>
    <w:rsid w:val="001676CD"/>
    <w:rsid w:val="00167C65"/>
    <w:rsid w:val="001819F0"/>
    <w:rsid w:val="00182DFD"/>
    <w:rsid w:val="00183FF7"/>
    <w:rsid w:val="001845BB"/>
    <w:rsid w:val="0018470C"/>
    <w:rsid w:val="001847E6"/>
    <w:rsid w:val="00184951"/>
    <w:rsid w:val="0018724E"/>
    <w:rsid w:val="0018786C"/>
    <w:rsid w:val="00190617"/>
    <w:rsid w:val="0019225A"/>
    <w:rsid w:val="00194827"/>
    <w:rsid w:val="00195794"/>
    <w:rsid w:val="001A0553"/>
    <w:rsid w:val="001A49BA"/>
    <w:rsid w:val="001A4D55"/>
    <w:rsid w:val="001B2C1C"/>
    <w:rsid w:val="001B3B0B"/>
    <w:rsid w:val="001B40F0"/>
    <w:rsid w:val="001B7E06"/>
    <w:rsid w:val="001C1F88"/>
    <w:rsid w:val="001C4360"/>
    <w:rsid w:val="001C4EF6"/>
    <w:rsid w:val="001C5C48"/>
    <w:rsid w:val="001D04D0"/>
    <w:rsid w:val="001D0A0C"/>
    <w:rsid w:val="001D2AD3"/>
    <w:rsid w:val="001D5194"/>
    <w:rsid w:val="001D5751"/>
    <w:rsid w:val="001D6BE0"/>
    <w:rsid w:val="001E1A60"/>
    <w:rsid w:val="001E2CD6"/>
    <w:rsid w:val="001E41AB"/>
    <w:rsid w:val="001E4879"/>
    <w:rsid w:val="001E516B"/>
    <w:rsid w:val="001E5F35"/>
    <w:rsid w:val="001E653B"/>
    <w:rsid w:val="001E73CE"/>
    <w:rsid w:val="001F2401"/>
    <w:rsid w:val="001F41E8"/>
    <w:rsid w:val="001F51B0"/>
    <w:rsid w:val="001F6AE9"/>
    <w:rsid w:val="001F74C9"/>
    <w:rsid w:val="001F75D1"/>
    <w:rsid w:val="00201A09"/>
    <w:rsid w:val="0020258A"/>
    <w:rsid w:val="00204400"/>
    <w:rsid w:val="00204FD7"/>
    <w:rsid w:val="00205D61"/>
    <w:rsid w:val="00206C56"/>
    <w:rsid w:val="0021021E"/>
    <w:rsid w:val="00210D7B"/>
    <w:rsid w:val="00213FB6"/>
    <w:rsid w:val="002142E7"/>
    <w:rsid w:val="00216056"/>
    <w:rsid w:val="00216B07"/>
    <w:rsid w:val="00216D00"/>
    <w:rsid w:val="0021791C"/>
    <w:rsid w:val="00221700"/>
    <w:rsid w:val="00225999"/>
    <w:rsid w:val="00225C34"/>
    <w:rsid w:val="00226079"/>
    <w:rsid w:val="00230CC1"/>
    <w:rsid w:val="00231154"/>
    <w:rsid w:val="00233E5E"/>
    <w:rsid w:val="00234D79"/>
    <w:rsid w:val="002355DF"/>
    <w:rsid w:val="0023652F"/>
    <w:rsid w:val="00237549"/>
    <w:rsid w:val="00240ECF"/>
    <w:rsid w:val="002410F4"/>
    <w:rsid w:val="002412D0"/>
    <w:rsid w:val="00241FEF"/>
    <w:rsid w:val="00245C97"/>
    <w:rsid w:val="00250189"/>
    <w:rsid w:val="00250FFB"/>
    <w:rsid w:val="00251DBA"/>
    <w:rsid w:val="0025267E"/>
    <w:rsid w:val="00255083"/>
    <w:rsid w:val="00256ABD"/>
    <w:rsid w:val="00257F7C"/>
    <w:rsid w:val="00260553"/>
    <w:rsid w:val="00260919"/>
    <w:rsid w:val="00263447"/>
    <w:rsid w:val="00263873"/>
    <w:rsid w:val="00263994"/>
    <w:rsid w:val="00264DFD"/>
    <w:rsid w:val="00265E79"/>
    <w:rsid w:val="0026647F"/>
    <w:rsid w:val="002671D3"/>
    <w:rsid w:val="0026748B"/>
    <w:rsid w:val="00270441"/>
    <w:rsid w:val="002722A6"/>
    <w:rsid w:val="00272B1A"/>
    <w:rsid w:val="00274C49"/>
    <w:rsid w:val="00275EA6"/>
    <w:rsid w:val="00280B71"/>
    <w:rsid w:val="00282C7D"/>
    <w:rsid w:val="00283702"/>
    <w:rsid w:val="00283FA0"/>
    <w:rsid w:val="00285030"/>
    <w:rsid w:val="002870F9"/>
    <w:rsid w:val="00287826"/>
    <w:rsid w:val="00287E43"/>
    <w:rsid w:val="00290139"/>
    <w:rsid w:val="00294633"/>
    <w:rsid w:val="00295CA4"/>
    <w:rsid w:val="00296CE7"/>
    <w:rsid w:val="002A0C2D"/>
    <w:rsid w:val="002A7CEA"/>
    <w:rsid w:val="002B28BE"/>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E74B2"/>
    <w:rsid w:val="002F0D8C"/>
    <w:rsid w:val="002F14F8"/>
    <w:rsid w:val="002F2F92"/>
    <w:rsid w:val="002F37C3"/>
    <w:rsid w:val="002F4087"/>
    <w:rsid w:val="002F687F"/>
    <w:rsid w:val="002F6E50"/>
    <w:rsid w:val="0030005D"/>
    <w:rsid w:val="00300E4E"/>
    <w:rsid w:val="00302022"/>
    <w:rsid w:val="0030223C"/>
    <w:rsid w:val="00303465"/>
    <w:rsid w:val="0030393B"/>
    <w:rsid w:val="00305C46"/>
    <w:rsid w:val="00307D60"/>
    <w:rsid w:val="003111FD"/>
    <w:rsid w:val="003216A7"/>
    <w:rsid w:val="00321F9E"/>
    <w:rsid w:val="00323ACE"/>
    <w:rsid w:val="003248A3"/>
    <w:rsid w:val="00325619"/>
    <w:rsid w:val="00327C81"/>
    <w:rsid w:val="00327CE9"/>
    <w:rsid w:val="0033394D"/>
    <w:rsid w:val="00337F82"/>
    <w:rsid w:val="00340142"/>
    <w:rsid w:val="003428F9"/>
    <w:rsid w:val="00343E15"/>
    <w:rsid w:val="003452BD"/>
    <w:rsid w:val="0034595D"/>
    <w:rsid w:val="0034795C"/>
    <w:rsid w:val="00347A46"/>
    <w:rsid w:val="0035011C"/>
    <w:rsid w:val="00350C35"/>
    <w:rsid w:val="003520D6"/>
    <w:rsid w:val="003544E8"/>
    <w:rsid w:val="00355298"/>
    <w:rsid w:val="00356009"/>
    <w:rsid w:val="00356DC1"/>
    <w:rsid w:val="0035739E"/>
    <w:rsid w:val="00357E47"/>
    <w:rsid w:val="003615BF"/>
    <w:rsid w:val="003621C2"/>
    <w:rsid w:val="00365C5E"/>
    <w:rsid w:val="00365DE6"/>
    <w:rsid w:val="0036620D"/>
    <w:rsid w:val="003666A5"/>
    <w:rsid w:val="00370A6A"/>
    <w:rsid w:val="00370B45"/>
    <w:rsid w:val="00370C6C"/>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7A5A"/>
    <w:rsid w:val="003C3C8D"/>
    <w:rsid w:val="003C6C7C"/>
    <w:rsid w:val="003D351F"/>
    <w:rsid w:val="003D40EC"/>
    <w:rsid w:val="003D532C"/>
    <w:rsid w:val="003D7816"/>
    <w:rsid w:val="003D7899"/>
    <w:rsid w:val="003E4843"/>
    <w:rsid w:val="003E5057"/>
    <w:rsid w:val="003E5E5A"/>
    <w:rsid w:val="003E7442"/>
    <w:rsid w:val="003F1771"/>
    <w:rsid w:val="003F41CF"/>
    <w:rsid w:val="003F7309"/>
    <w:rsid w:val="00401787"/>
    <w:rsid w:val="00401EDA"/>
    <w:rsid w:val="0040230D"/>
    <w:rsid w:val="004045A2"/>
    <w:rsid w:val="00406D3C"/>
    <w:rsid w:val="00410772"/>
    <w:rsid w:val="00412FB8"/>
    <w:rsid w:val="00414DD7"/>
    <w:rsid w:val="004158AB"/>
    <w:rsid w:val="00415E0A"/>
    <w:rsid w:val="00416600"/>
    <w:rsid w:val="00422617"/>
    <w:rsid w:val="0042410D"/>
    <w:rsid w:val="00426313"/>
    <w:rsid w:val="00430B31"/>
    <w:rsid w:val="0043135B"/>
    <w:rsid w:val="00431EAD"/>
    <w:rsid w:val="004324C2"/>
    <w:rsid w:val="00432713"/>
    <w:rsid w:val="00433AB5"/>
    <w:rsid w:val="00434FC9"/>
    <w:rsid w:val="00435878"/>
    <w:rsid w:val="00436079"/>
    <w:rsid w:val="0043616E"/>
    <w:rsid w:val="004368AB"/>
    <w:rsid w:val="00436EB8"/>
    <w:rsid w:val="00440590"/>
    <w:rsid w:val="004408A5"/>
    <w:rsid w:val="00440B24"/>
    <w:rsid w:val="00444DD3"/>
    <w:rsid w:val="00445E04"/>
    <w:rsid w:val="00447242"/>
    <w:rsid w:val="00450A4A"/>
    <w:rsid w:val="00450DED"/>
    <w:rsid w:val="0045126D"/>
    <w:rsid w:val="00452E89"/>
    <w:rsid w:val="0045479D"/>
    <w:rsid w:val="00454EDF"/>
    <w:rsid w:val="00455F52"/>
    <w:rsid w:val="004572E2"/>
    <w:rsid w:val="00457EF0"/>
    <w:rsid w:val="004602B8"/>
    <w:rsid w:val="00465B5B"/>
    <w:rsid w:val="00465BE4"/>
    <w:rsid w:val="00465D40"/>
    <w:rsid w:val="004707EF"/>
    <w:rsid w:val="004712D6"/>
    <w:rsid w:val="0047191F"/>
    <w:rsid w:val="00472340"/>
    <w:rsid w:val="004749BE"/>
    <w:rsid w:val="00477E6B"/>
    <w:rsid w:val="00481E4C"/>
    <w:rsid w:val="00481FD9"/>
    <w:rsid w:val="00483474"/>
    <w:rsid w:val="00485359"/>
    <w:rsid w:val="004858AC"/>
    <w:rsid w:val="004872ED"/>
    <w:rsid w:val="004879BD"/>
    <w:rsid w:val="004911FD"/>
    <w:rsid w:val="00491F93"/>
    <w:rsid w:val="00494EA2"/>
    <w:rsid w:val="00497073"/>
    <w:rsid w:val="004972E1"/>
    <w:rsid w:val="004A1614"/>
    <w:rsid w:val="004A4186"/>
    <w:rsid w:val="004A6C5A"/>
    <w:rsid w:val="004B02BA"/>
    <w:rsid w:val="004B7652"/>
    <w:rsid w:val="004B7829"/>
    <w:rsid w:val="004C3D2D"/>
    <w:rsid w:val="004C4374"/>
    <w:rsid w:val="004C7C84"/>
    <w:rsid w:val="004D0D4F"/>
    <w:rsid w:val="004D2E62"/>
    <w:rsid w:val="004D2F72"/>
    <w:rsid w:val="004D3A74"/>
    <w:rsid w:val="004D4F05"/>
    <w:rsid w:val="004D767B"/>
    <w:rsid w:val="004E11CA"/>
    <w:rsid w:val="004E260F"/>
    <w:rsid w:val="004E2CDA"/>
    <w:rsid w:val="004E2CDF"/>
    <w:rsid w:val="004E3ABA"/>
    <w:rsid w:val="004E48F2"/>
    <w:rsid w:val="004E5F6F"/>
    <w:rsid w:val="004E5FF3"/>
    <w:rsid w:val="004E7C47"/>
    <w:rsid w:val="004F1877"/>
    <w:rsid w:val="004F31A6"/>
    <w:rsid w:val="004F3B62"/>
    <w:rsid w:val="004F3DDF"/>
    <w:rsid w:val="004F446E"/>
    <w:rsid w:val="004F606B"/>
    <w:rsid w:val="004F62F4"/>
    <w:rsid w:val="005042E0"/>
    <w:rsid w:val="00507830"/>
    <w:rsid w:val="00510686"/>
    <w:rsid w:val="005107A3"/>
    <w:rsid w:val="0051158D"/>
    <w:rsid w:val="00511C54"/>
    <w:rsid w:val="00512FFB"/>
    <w:rsid w:val="00513BB1"/>
    <w:rsid w:val="00517333"/>
    <w:rsid w:val="0052210F"/>
    <w:rsid w:val="00523B23"/>
    <w:rsid w:val="005245EC"/>
    <w:rsid w:val="00525E57"/>
    <w:rsid w:val="005265FB"/>
    <w:rsid w:val="00530FF5"/>
    <w:rsid w:val="0053133F"/>
    <w:rsid w:val="00531A61"/>
    <w:rsid w:val="0053216F"/>
    <w:rsid w:val="00532230"/>
    <w:rsid w:val="00532EC5"/>
    <w:rsid w:val="00532EF1"/>
    <w:rsid w:val="00533B68"/>
    <w:rsid w:val="00534140"/>
    <w:rsid w:val="00534D84"/>
    <w:rsid w:val="005355C8"/>
    <w:rsid w:val="00540828"/>
    <w:rsid w:val="0054131B"/>
    <w:rsid w:val="0054340F"/>
    <w:rsid w:val="00547B5B"/>
    <w:rsid w:val="0055065F"/>
    <w:rsid w:val="00552AC5"/>
    <w:rsid w:val="00554BBE"/>
    <w:rsid w:val="005566A2"/>
    <w:rsid w:val="005569E2"/>
    <w:rsid w:val="0055713B"/>
    <w:rsid w:val="0056100B"/>
    <w:rsid w:val="00562999"/>
    <w:rsid w:val="00562C9D"/>
    <w:rsid w:val="00563F2D"/>
    <w:rsid w:val="005655DA"/>
    <w:rsid w:val="00565F0F"/>
    <w:rsid w:val="00566507"/>
    <w:rsid w:val="00571268"/>
    <w:rsid w:val="00571E84"/>
    <w:rsid w:val="00572005"/>
    <w:rsid w:val="005722D1"/>
    <w:rsid w:val="00573CB8"/>
    <w:rsid w:val="00574B63"/>
    <w:rsid w:val="00577B2D"/>
    <w:rsid w:val="00580145"/>
    <w:rsid w:val="005859CD"/>
    <w:rsid w:val="00587BB9"/>
    <w:rsid w:val="00590579"/>
    <w:rsid w:val="00590937"/>
    <w:rsid w:val="005916A9"/>
    <w:rsid w:val="00592BEA"/>
    <w:rsid w:val="00592E28"/>
    <w:rsid w:val="0059335F"/>
    <w:rsid w:val="00593892"/>
    <w:rsid w:val="00595AD3"/>
    <w:rsid w:val="005A0EEE"/>
    <w:rsid w:val="005A2A6A"/>
    <w:rsid w:val="005A41BC"/>
    <w:rsid w:val="005A4662"/>
    <w:rsid w:val="005B2551"/>
    <w:rsid w:val="005C2BA3"/>
    <w:rsid w:val="005C2D93"/>
    <w:rsid w:val="005C3A66"/>
    <w:rsid w:val="005C3DF1"/>
    <w:rsid w:val="005C77D2"/>
    <w:rsid w:val="005D0772"/>
    <w:rsid w:val="005D0FA8"/>
    <w:rsid w:val="005D2067"/>
    <w:rsid w:val="005D4097"/>
    <w:rsid w:val="005D4ACF"/>
    <w:rsid w:val="005D55F2"/>
    <w:rsid w:val="005D60A1"/>
    <w:rsid w:val="005D613F"/>
    <w:rsid w:val="005E052D"/>
    <w:rsid w:val="005E38DB"/>
    <w:rsid w:val="005E5E1F"/>
    <w:rsid w:val="005F161E"/>
    <w:rsid w:val="005F26AC"/>
    <w:rsid w:val="005F5DE8"/>
    <w:rsid w:val="005F6CCF"/>
    <w:rsid w:val="005F7433"/>
    <w:rsid w:val="005F7694"/>
    <w:rsid w:val="00600339"/>
    <w:rsid w:val="006008EE"/>
    <w:rsid w:val="00601F9A"/>
    <w:rsid w:val="006023D5"/>
    <w:rsid w:val="00604DE4"/>
    <w:rsid w:val="006073E7"/>
    <w:rsid w:val="0061150E"/>
    <w:rsid w:val="00611D65"/>
    <w:rsid w:val="00613115"/>
    <w:rsid w:val="00616BA9"/>
    <w:rsid w:val="00620223"/>
    <w:rsid w:val="00623B80"/>
    <w:rsid w:val="00626F1E"/>
    <w:rsid w:val="006326D1"/>
    <w:rsid w:val="0063297D"/>
    <w:rsid w:val="00633A6A"/>
    <w:rsid w:val="00635849"/>
    <w:rsid w:val="00636DD0"/>
    <w:rsid w:val="00637BF3"/>
    <w:rsid w:val="00644EB1"/>
    <w:rsid w:val="00647C58"/>
    <w:rsid w:val="00654D16"/>
    <w:rsid w:val="00655886"/>
    <w:rsid w:val="00656BFC"/>
    <w:rsid w:val="00661406"/>
    <w:rsid w:val="006628DB"/>
    <w:rsid w:val="0066356E"/>
    <w:rsid w:val="006637F1"/>
    <w:rsid w:val="0066414F"/>
    <w:rsid w:val="006645C6"/>
    <w:rsid w:val="0066461E"/>
    <w:rsid w:val="00664E27"/>
    <w:rsid w:val="0066555D"/>
    <w:rsid w:val="0066596F"/>
    <w:rsid w:val="0066626B"/>
    <w:rsid w:val="00670656"/>
    <w:rsid w:val="00670A3B"/>
    <w:rsid w:val="006717A7"/>
    <w:rsid w:val="00671E11"/>
    <w:rsid w:val="00671F39"/>
    <w:rsid w:val="00673F25"/>
    <w:rsid w:val="0067565B"/>
    <w:rsid w:val="0067737C"/>
    <w:rsid w:val="00677552"/>
    <w:rsid w:val="0068109F"/>
    <w:rsid w:val="00682469"/>
    <w:rsid w:val="00682AEF"/>
    <w:rsid w:val="00685BBB"/>
    <w:rsid w:val="00685FCA"/>
    <w:rsid w:val="00690AB8"/>
    <w:rsid w:val="00690C33"/>
    <w:rsid w:val="00690CE4"/>
    <w:rsid w:val="00693899"/>
    <w:rsid w:val="006973D3"/>
    <w:rsid w:val="006A19D9"/>
    <w:rsid w:val="006A22DE"/>
    <w:rsid w:val="006A247E"/>
    <w:rsid w:val="006A733D"/>
    <w:rsid w:val="006B0532"/>
    <w:rsid w:val="006B164F"/>
    <w:rsid w:val="006B2779"/>
    <w:rsid w:val="006B436E"/>
    <w:rsid w:val="006B6F76"/>
    <w:rsid w:val="006B7042"/>
    <w:rsid w:val="006B7803"/>
    <w:rsid w:val="006C0C4F"/>
    <w:rsid w:val="006C17C9"/>
    <w:rsid w:val="006C1EE8"/>
    <w:rsid w:val="006C34BB"/>
    <w:rsid w:val="006C3841"/>
    <w:rsid w:val="006C7CC5"/>
    <w:rsid w:val="006D01C8"/>
    <w:rsid w:val="006D0377"/>
    <w:rsid w:val="006D1F89"/>
    <w:rsid w:val="006D5CB2"/>
    <w:rsid w:val="006D6F24"/>
    <w:rsid w:val="006D75B3"/>
    <w:rsid w:val="006E0581"/>
    <w:rsid w:val="006E07D2"/>
    <w:rsid w:val="006E2306"/>
    <w:rsid w:val="006E67DB"/>
    <w:rsid w:val="006E6D0D"/>
    <w:rsid w:val="006E6DD3"/>
    <w:rsid w:val="006E73DA"/>
    <w:rsid w:val="006E75DB"/>
    <w:rsid w:val="006F1381"/>
    <w:rsid w:val="006F1976"/>
    <w:rsid w:val="006F1E00"/>
    <w:rsid w:val="006F4956"/>
    <w:rsid w:val="006F57EE"/>
    <w:rsid w:val="0070050C"/>
    <w:rsid w:val="00700D47"/>
    <w:rsid w:val="0070115C"/>
    <w:rsid w:val="0070292F"/>
    <w:rsid w:val="00703E56"/>
    <w:rsid w:val="00707628"/>
    <w:rsid w:val="00712D18"/>
    <w:rsid w:val="007133C1"/>
    <w:rsid w:val="0071356F"/>
    <w:rsid w:val="00714DFD"/>
    <w:rsid w:val="0071514A"/>
    <w:rsid w:val="00715C5B"/>
    <w:rsid w:val="00716067"/>
    <w:rsid w:val="00717273"/>
    <w:rsid w:val="00720344"/>
    <w:rsid w:val="00722665"/>
    <w:rsid w:val="0072425E"/>
    <w:rsid w:val="007244CE"/>
    <w:rsid w:val="00725556"/>
    <w:rsid w:val="0072564A"/>
    <w:rsid w:val="0072576D"/>
    <w:rsid w:val="00726699"/>
    <w:rsid w:val="007266CA"/>
    <w:rsid w:val="00726E44"/>
    <w:rsid w:val="00732B94"/>
    <w:rsid w:val="0073349B"/>
    <w:rsid w:val="007352C8"/>
    <w:rsid w:val="00736ACC"/>
    <w:rsid w:val="00737C3C"/>
    <w:rsid w:val="00741801"/>
    <w:rsid w:val="00741D26"/>
    <w:rsid w:val="0074244F"/>
    <w:rsid w:val="0074366B"/>
    <w:rsid w:val="00744B74"/>
    <w:rsid w:val="00746484"/>
    <w:rsid w:val="00746507"/>
    <w:rsid w:val="00751230"/>
    <w:rsid w:val="007543CA"/>
    <w:rsid w:val="007559F2"/>
    <w:rsid w:val="00755D08"/>
    <w:rsid w:val="00756416"/>
    <w:rsid w:val="00757765"/>
    <w:rsid w:val="00760775"/>
    <w:rsid w:val="00760A87"/>
    <w:rsid w:val="00761F45"/>
    <w:rsid w:val="00763C82"/>
    <w:rsid w:val="00763F27"/>
    <w:rsid w:val="00764044"/>
    <w:rsid w:val="00764101"/>
    <w:rsid w:val="00767E15"/>
    <w:rsid w:val="00767F4A"/>
    <w:rsid w:val="0077572D"/>
    <w:rsid w:val="007764D1"/>
    <w:rsid w:val="007772C3"/>
    <w:rsid w:val="00777952"/>
    <w:rsid w:val="00781A7E"/>
    <w:rsid w:val="00781E72"/>
    <w:rsid w:val="00781F33"/>
    <w:rsid w:val="007826EE"/>
    <w:rsid w:val="00783D11"/>
    <w:rsid w:val="00785304"/>
    <w:rsid w:val="00787719"/>
    <w:rsid w:val="007902CE"/>
    <w:rsid w:val="007928CE"/>
    <w:rsid w:val="007947B0"/>
    <w:rsid w:val="00794C7C"/>
    <w:rsid w:val="007957CE"/>
    <w:rsid w:val="007957DE"/>
    <w:rsid w:val="007A1599"/>
    <w:rsid w:val="007A20CD"/>
    <w:rsid w:val="007A3C35"/>
    <w:rsid w:val="007A419D"/>
    <w:rsid w:val="007A60AB"/>
    <w:rsid w:val="007A745A"/>
    <w:rsid w:val="007A78D7"/>
    <w:rsid w:val="007B097C"/>
    <w:rsid w:val="007B280B"/>
    <w:rsid w:val="007B4CD4"/>
    <w:rsid w:val="007B702D"/>
    <w:rsid w:val="007B761F"/>
    <w:rsid w:val="007B768C"/>
    <w:rsid w:val="007B7D81"/>
    <w:rsid w:val="007C2368"/>
    <w:rsid w:val="007C30CF"/>
    <w:rsid w:val="007C3887"/>
    <w:rsid w:val="007C54F4"/>
    <w:rsid w:val="007C6D27"/>
    <w:rsid w:val="007C7104"/>
    <w:rsid w:val="007D1491"/>
    <w:rsid w:val="007D28EA"/>
    <w:rsid w:val="007D5DEF"/>
    <w:rsid w:val="007E363F"/>
    <w:rsid w:val="007E3750"/>
    <w:rsid w:val="007E3B99"/>
    <w:rsid w:val="007E41C5"/>
    <w:rsid w:val="007E5E8F"/>
    <w:rsid w:val="007E6964"/>
    <w:rsid w:val="007E6A35"/>
    <w:rsid w:val="007E7A1F"/>
    <w:rsid w:val="007F0195"/>
    <w:rsid w:val="007F0EA6"/>
    <w:rsid w:val="007F160B"/>
    <w:rsid w:val="007F5D76"/>
    <w:rsid w:val="007F77B1"/>
    <w:rsid w:val="0080249E"/>
    <w:rsid w:val="008034C2"/>
    <w:rsid w:val="00803584"/>
    <w:rsid w:val="00804065"/>
    <w:rsid w:val="0080470A"/>
    <w:rsid w:val="0080723C"/>
    <w:rsid w:val="0081074E"/>
    <w:rsid w:val="00812F28"/>
    <w:rsid w:val="00813C23"/>
    <w:rsid w:val="00814D9B"/>
    <w:rsid w:val="0081534D"/>
    <w:rsid w:val="00816455"/>
    <w:rsid w:val="00816D4D"/>
    <w:rsid w:val="00817912"/>
    <w:rsid w:val="00821908"/>
    <w:rsid w:val="00825144"/>
    <w:rsid w:val="0082572B"/>
    <w:rsid w:val="00825E53"/>
    <w:rsid w:val="00826AC8"/>
    <w:rsid w:val="008303B7"/>
    <w:rsid w:val="00835D1E"/>
    <w:rsid w:val="00837708"/>
    <w:rsid w:val="00837721"/>
    <w:rsid w:val="00842C13"/>
    <w:rsid w:val="00843169"/>
    <w:rsid w:val="00845D65"/>
    <w:rsid w:val="0085018F"/>
    <w:rsid w:val="00850669"/>
    <w:rsid w:val="00850E8A"/>
    <w:rsid w:val="008510E3"/>
    <w:rsid w:val="008518CD"/>
    <w:rsid w:val="00853C84"/>
    <w:rsid w:val="00854F6C"/>
    <w:rsid w:val="0085606D"/>
    <w:rsid w:val="0085745E"/>
    <w:rsid w:val="00857C95"/>
    <w:rsid w:val="008601F1"/>
    <w:rsid w:val="00860956"/>
    <w:rsid w:val="00860FEF"/>
    <w:rsid w:val="00864A63"/>
    <w:rsid w:val="00864C03"/>
    <w:rsid w:val="00865609"/>
    <w:rsid w:val="008656E1"/>
    <w:rsid w:val="008672A6"/>
    <w:rsid w:val="00867685"/>
    <w:rsid w:val="008678C0"/>
    <w:rsid w:val="008742C2"/>
    <w:rsid w:val="008756D5"/>
    <w:rsid w:val="0088057C"/>
    <w:rsid w:val="00880C3A"/>
    <w:rsid w:val="00885CF8"/>
    <w:rsid w:val="00885F1B"/>
    <w:rsid w:val="0088622D"/>
    <w:rsid w:val="008869EB"/>
    <w:rsid w:val="00887C6F"/>
    <w:rsid w:val="00891122"/>
    <w:rsid w:val="008917E0"/>
    <w:rsid w:val="00894EC8"/>
    <w:rsid w:val="008954EA"/>
    <w:rsid w:val="008A2D91"/>
    <w:rsid w:val="008A2F6E"/>
    <w:rsid w:val="008A336C"/>
    <w:rsid w:val="008A39D6"/>
    <w:rsid w:val="008A4544"/>
    <w:rsid w:val="008A4F7E"/>
    <w:rsid w:val="008A5881"/>
    <w:rsid w:val="008A5A5E"/>
    <w:rsid w:val="008A6CFA"/>
    <w:rsid w:val="008A778C"/>
    <w:rsid w:val="008B01F0"/>
    <w:rsid w:val="008B1620"/>
    <w:rsid w:val="008B373C"/>
    <w:rsid w:val="008C1DAE"/>
    <w:rsid w:val="008C2272"/>
    <w:rsid w:val="008C424E"/>
    <w:rsid w:val="008C6A90"/>
    <w:rsid w:val="008C7806"/>
    <w:rsid w:val="008C79BA"/>
    <w:rsid w:val="008D18DB"/>
    <w:rsid w:val="008D3F67"/>
    <w:rsid w:val="008D6702"/>
    <w:rsid w:val="008D7580"/>
    <w:rsid w:val="008D7A6C"/>
    <w:rsid w:val="008E0143"/>
    <w:rsid w:val="008E0CCA"/>
    <w:rsid w:val="008E1138"/>
    <w:rsid w:val="008E186E"/>
    <w:rsid w:val="008E1988"/>
    <w:rsid w:val="008E3E5C"/>
    <w:rsid w:val="008F02AF"/>
    <w:rsid w:val="008F283A"/>
    <w:rsid w:val="008F2E2D"/>
    <w:rsid w:val="008F3EA0"/>
    <w:rsid w:val="008F46BD"/>
    <w:rsid w:val="008F4B75"/>
    <w:rsid w:val="008F57A0"/>
    <w:rsid w:val="008F6316"/>
    <w:rsid w:val="008F65EE"/>
    <w:rsid w:val="008F68C5"/>
    <w:rsid w:val="008F79C0"/>
    <w:rsid w:val="00900F5D"/>
    <w:rsid w:val="00905791"/>
    <w:rsid w:val="00906B7D"/>
    <w:rsid w:val="00911AFB"/>
    <w:rsid w:val="00913714"/>
    <w:rsid w:val="009145F4"/>
    <w:rsid w:val="00915501"/>
    <w:rsid w:val="00917549"/>
    <w:rsid w:val="0091761D"/>
    <w:rsid w:val="00920AF1"/>
    <w:rsid w:val="009230EA"/>
    <w:rsid w:val="009233E2"/>
    <w:rsid w:val="009238A9"/>
    <w:rsid w:val="00923E33"/>
    <w:rsid w:val="00925AA9"/>
    <w:rsid w:val="00933E8F"/>
    <w:rsid w:val="0093442F"/>
    <w:rsid w:val="009344F9"/>
    <w:rsid w:val="00934EF0"/>
    <w:rsid w:val="00935636"/>
    <w:rsid w:val="0093767B"/>
    <w:rsid w:val="0094002C"/>
    <w:rsid w:val="009400F1"/>
    <w:rsid w:val="0094019D"/>
    <w:rsid w:val="00940F7A"/>
    <w:rsid w:val="00942B2B"/>
    <w:rsid w:val="00943778"/>
    <w:rsid w:val="00943E1A"/>
    <w:rsid w:val="00944A38"/>
    <w:rsid w:val="00945D4B"/>
    <w:rsid w:val="00951116"/>
    <w:rsid w:val="009520B7"/>
    <w:rsid w:val="0095246C"/>
    <w:rsid w:val="00953E7D"/>
    <w:rsid w:val="009542E4"/>
    <w:rsid w:val="0095602E"/>
    <w:rsid w:val="009608C6"/>
    <w:rsid w:val="009612FD"/>
    <w:rsid w:val="009614E0"/>
    <w:rsid w:val="0096302E"/>
    <w:rsid w:val="00965545"/>
    <w:rsid w:val="00971976"/>
    <w:rsid w:val="009732CB"/>
    <w:rsid w:val="0097428F"/>
    <w:rsid w:val="00975871"/>
    <w:rsid w:val="00975CBB"/>
    <w:rsid w:val="00976FD4"/>
    <w:rsid w:val="009772D0"/>
    <w:rsid w:val="00977936"/>
    <w:rsid w:val="00991119"/>
    <w:rsid w:val="009939A5"/>
    <w:rsid w:val="00996B38"/>
    <w:rsid w:val="00997339"/>
    <w:rsid w:val="009A0929"/>
    <w:rsid w:val="009A0D75"/>
    <w:rsid w:val="009A0D86"/>
    <w:rsid w:val="009A3DE0"/>
    <w:rsid w:val="009A4B05"/>
    <w:rsid w:val="009A63D1"/>
    <w:rsid w:val="009B08F3"/>
    <w:rsid w:val="009B0F19"/>
    <w:rsid w:val="009B2488"/>
    <w:rsid w:val="009B25A3"/>
    <w:rsid w:val="009B2D38"/>
    <w:rsid w:val="009B415E"/>
    <w:rsid w:val="009B58E9"/>
    <w:rsid w:val="009B5D4C"/>
    <w:rsid w:val="009B6651"/>
    <w:rsid w:val="009C06DE"/>
    <w:rsid w:val="009C09F4"/>
    <w:rsid w:val="009C4E4D"/>
    <w:rsid w:val="009C6341"/>
    <w:rsid w:val="009D3B97"/>
    <w:rsid w:val="009D3C41"/>
    <w:rsid w:val="009D3DCA"/>
    <w:rsid w:val="009D3E41"/>
    <w:rsid w:val="009D524D"/>
    <w:rsid w:val="009D600F"/>
    <w:rsid w:val="009D73A3"/>
    <w:rsid w:val="009E2D31"/>
    <w:rsid w:val="009E695F"/>
    <w:rsid w:val="009E727E"/>
    <w:rsid w:val="009E74F4"/>
    <w:rsid w:val="009F095A"/>
    <w:rsid w:val="009F23DD"/>
    <w:rsid w:val="009F5333"/>
    <w:rsid w:val="009F69EC"/>
    <w:rsid w:val="009F789E"/>
    <w:rsid w:val="00A003EE"/>
    <w:rsid w:val="00A05040"/>
    <w:rsid w:val="00A05C96"/>
    <w:rsid w:val="00A060A5"/>
    <w:rsid w:val="00A07247"/>
    <w:rsid w:val="00A10921"/>
    <w:rsid w:val="00A127CB"/>
    <w:rsid w:val="00A12C8E"/>
    <w:rsid w:val="00A1311C"/>
    <w:rsid w:val="00A1441A"/>
    <w:rsid w:val="00A15160"/>
    <w:rsid w:val="00A20555"/>
    <w:rsid w:val="00A20EF1"/>
    <w:rsid w:val="00A21590"/>
    <w:rsid w:val="00A21794"/>
    <w:rsid w:val="00A24877"/>
    <w:rsid w:val="00A31673"/>
    <w:rsid w:val="00A323D1"/>
    <w:rsid w:val="00A32C2D"/>
    <w:rsid w:val="00A341B8"/>
    <w:rsid w:val="00A36BA1"/>
    <w:rsid w:val="00A37430"/>
    <w:rsid w:val="00A404D1"/>
    <w:rsid w:val="00A41663"/>
    <w:rsid w:val="00A42A1D"/>
    <w:rsid w:val="00A43B1B"/>
    <w:rsid w:val="00A44B89"/>
    <w:rsid w:val="00A45BA4"/>
    <w:rsid w:val="00A47DA5"/>
    <w:rsid w:val="00A503C7"/>
    <w:rsid w:val="00A50870"/>
    <w:rsid w:val="00A52562"/>
    <w:rsid w:val="00A52A0F"/>
    <w:rsid w:val="00A55119"/>
    <w:rsid w:val="00A60567"/>
    <w:rsid w:val="00A60B08"/>
    <w:rsid w:val="00A61168"/>
    <w:rsid w:val="00A64A6C"/>
    <w:rsid w:val="00A674B6"/>
    <w:rsid w:val="00A67897"/>
    <w:rsid w:val="00A701D7"/>
    <w:rsid w:val="00A718BC"/>
    <w:rsid w:val="00A738AF"/>
    <w:rsid w:val="00A74EE7"/>
    <w:rsid w:val="00A76C01"/>
    <w:rsid w:val="00A76D36"/>
    <w:rsid w:val="00A77BE6"/>
    <w:rsid w:val="00A81C66"/>
    <w:rsid w:val="00A835B5"/>
    <w:rsid w:val="00A83F32"/>
    <w:rsid w:val="00A91FF5"/>
    <w:rsid w:val="00A929A4"/>
    <w:rsid w:val="00A92E5D"/>
    <w:rsid w:val="00A93222"/>
    <w:rsid w:val="00A93B27"/>
    <w:rsid w:val="00AA1D35"/>
    <w:rsid w:val="00AA37E0"/>
    <w:rsid w:val="00AA40B4"/>
    <w:rsid w:val="00AA4592"/>
    <w:rsid w:val="00AA5373"/>
    <w:rsid w:val="00AA72A4"/>
    <w:rsid w:val="00AB1B4A"/>
    <w:rsid w:val="00AB23A5"/>
    <w:rsid w:val="00AB2851"/>
    <w:rsid w:val="00AB35B4"/>
    <w:rsid w:val="00AB3879"/>
    <w:rsid w:val="00AB542E"/>
    <w:rsid w:val="00AB596A"/>
    <w:rsid w:val="00AC0610"/>
    <w:rsid w:val="00AC25B6"/>
    <w:rsid w:val="00AC2B0C"/>
    <w:rsid w:val="00AC2CC9"/>
    <w:rsid w:val="00AC2F9A"/>
    <w:rsid w:val="00AC3B29"/>
    <w:rsid w:val="00AC5067"/>
    <w:rsid w:val="00AC5A16"/>
    <w:rsid w:val="00AC7BB1"/>
    <w:rsid w:val="00AD00FF"/>
    <w:rsid w:val="00AD08CD"/>
    <w:rsid w:val="00AD0B1F"/>
    <w:rsid w:val="00AD0B30"/>
    <w:rsid w:val="00AD183F"/>
    <w:rsid w:val="00AD3DE1"/>
    <w:rsid w:val="00AD4591"/>
    <w:rsid w:val="00AE2FE3"/>
    <w:rsid w:val="00AE3A69"/>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7277"/>
    <w:rsid w:val="00B17D08"/>
    <w:rsid w:val="00B25508"/>
    <w:rsid w:val="00B25B1B"/>
    <w:rsid w:val="00B25ECC"/>
    <w:rsid w:val="00B26F76"/>
    <w:rsid w:val="00B33055"/>
    <w:rsid w:val="00B3394E"/>
    <w:rsid w:val="00B33ED8"/>
    <w:rsid w:val="00B342F8"/>
    <w:rsid w:val="00B348F8"/>
    <w:rsid w:val="00B3588A"/>
    <w:rsid w:val="00B36169"/>
    <w:rsid w:val="00B369A1"/>
    <w:rsid w:val="00B41E3E"/>
    <w:rsid w:val="00B421CC"/>
    <w:rsid w:val="00B47F32"/>
    <w:rsid w:val="00B506B0"/>
    <w:rsid w:val="00B51180"/>
    <w:rsid w:val="00B54357"/>
    <w:rsid w:val="00B5458F"/>
    <w:rsid w:val="00B56065"/>
    <w:rsid w:val="00B5641B"/>
    <w:rsid w:val="00B60A13"/>
    <w:rsid w:val="00B61516"/>
    <w:rsid w:val="00B61DA7"/>
    <w:rsid w:val="00B626FC"/>
    <w:rsid w:val="00B63367"/>
    <w:rsid w:val="00B633A6"/>
    <w:rsid w:val="00B63D7E"/>
    <w:rsid w:val="00B65C2D"/>
    <w:rsid w:val="00B703DC"/>
    <w:rsid w:val="00B70A58"/>
    <w:rsid w:val="00B70D32"/>
    <w:rsid w:val="00B738AD"/>
    <w:rsid w:val="00B76A2E"/>
    <w:rsid w:val="00B8157C"/>
    <w:rsid w:val="00B81637"/>
    <w:rsid w:val="00B8343B"/>
    <w:rsid w:val="00B8399E"/>
    <w:rsid w:val="00B86C0B"/>
    <w:rsid w:val="00B86D05"/>
    <w:rsid w:val="00B92C23"/>
    <w:rsid w:val="00B92DA2"/>
    <w:rsid w:val="00B935C3"/>
    <w:rsid w:val="00BA13CD"/>
    <w:rsid w:val="00BA2957"/>
    <w:rsid w:val="00BA40A3"/>
    <w:rsid w:val="00BA6827"/>
    <w:rsid w:val="00BB29CF"/>
    <w:rsid w:val="00BB3E9B"/>
    <w:rsid w:val="00BB497B"/>
    <w:rsid w:val="00BB6742"/>
    <w:rsid w:val="00BB72AE"/>
    <w:rsid w:val="00BB7647"/>
    <w:rsid w:val="00BC0A52"/>
    <w:rsid w:val="00BC1B36"/>
    <w:rsid w:val="00BC298F"/>
    <w:rsid w:val="00BC35E6"/>
    <w:rsid w:val="00BC363C"/>
    <w:rsid w:val="00BC3A7F"/>
    <w:rsid w:val="00BC4CBC"/>
    <w:rsid w:val="00BC59F0"/>
    <w:rsid w:val="00BC73BC"/>
    <w:rsid w:val="00BC7978"/>
    <w:rsid w:val="00BD0219"/>
    <w:rsid w:val="00BD0DBD"/>
    <w:rsid w:val="00BD1B56"/>
    <w:rsid w:val="00BD59D7"/>
    <w:rsid w:val="00BD5CA9"/>
    <w:rsid w:val="00BD5E5E"/>
    <w:rsid w:val="00BD5F3D"/>
    <w:rsid w:val="00BD6903"/>
    <w:rsid w:val="00BD6BE4"/>
    <w:rsid w:val="00BE2056"/>
    <w:rsid w:val="00BE498E"/>
    <w:rsid w:val="00BE7A1C"/>
    <w:rsid w:val="00BF3A58"/>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1F88"/>
    <w:rsid w:val="00C23455"/>
    <w:rsid w:val="00C2489D"/>
    <w:rsid w:val="00C25D63"/>
    <w:rsid w:val="00C31198"/>
    <w:rsid w:val="00C33564"/>
    <w:rsid w:val="00C33B1E"/>
    <w:rsid w:val="00C34AF0"/>
    <w:rsid w:val="00C36309"/>
    <w:rsid w:val="00C36C79"/>
    <w:rsid w:val="00C374D8"/>
    <w:rsid w:val="00C4066C"/>
    <w:rsid w:val="00C40B0D"/>
    <w:rsid w:val="00C41E29"/>
    <w:rsid w:val="00C45AD0"/>
    <w:rsid w:val="00C470EA"/>
    <w:rsid w:val="00C47821"/>
    <w:rsid w:val="00C5044C"/>
    <w:rsid w:val="00C5086A"/>
    <w:rsid w:val="00C5361F"/>
    <w:rsid w:val="00C5411F"/>
    <w:rsid w:val="00C5665B"/>
    <w:rsid w:val="00C60940"/>
    <w:rsid w:val="00C61324"/>
    <w:rsid w:val="00C61D33"/>
    <w:rsid w:val="00C627F0"/>
    <w:rsid w:val="00C631CA"/>
    <w:rsid w:val="00C641A5"/>
    <w:rsid w:val="00C6424D"/>
    <w:rsid w:val="00C64E56"/>
    <w:rsid w:val="00C64F15"/>
    <w:rsid w:val="00C65AAC"/>
    <w:rsid w:val="00C66B79"/>
    <w:rsid w:val="00C67D0C"/>
    <w:rsid w:val="00C700EB"/>
    <w:rsid w:val="00C71536"/>
    <w:rsid w:val="00C71E30"/>
    <w:rsid w:val="00C7385B"/>
    <w:rsid w:val="00C74391"/>
    <w:rsid w:val="00C77A4F"/>
    <w:rsid w:val="00C80378"/>
    <w:rsid w:val="00C82351"/>
    <w:rsid w:val="00C831D0"/>
    <w:rsid w:val="00C83223"/>
    <w:rsid w:val="00C83911"/>
    <w:rsid w:val="00C84D30"/>
    <w:rsid w:val="00C84FA5"/>
    <w:rsid w:val="00C85BE7"/>
    <w:rsid w:val="00C86261"/>
    <w:rsid w:val="00C917CD"/>
    <w:rsid w:val="00C91960"/>
    <w:rsid w:val="00C920A7"/>
    <w:rsid w:val="00C95D6D"/>
    <w:rsid w:val="00C96DDB"/>
    <w:rsid w:val="00C96F68"/>
    <w:rsid w:val="00CA2E95"/>
    <w:rsid w:val="00CA6C9B"/>
    <w:rsid w:val="00CA7035"/>
    <w:rsid w:val="00CB20C1"/>
    <w:rsid w:val="00CB2603"/>
    <w:rsid w:val="00CB2C55"/>
    <w:rsid w:val="00CB37C7"/>
    <w:rsid w:val="00CB43DA"/>
    <w:rsid w:val="00CB67CF"/>
    <w:rsid w:val="00CB78D5"/>
    <w:rsid w:val="00CC1123"/>
    <w:rsid w:val="00CC1763"/>
    <w:rsid w:val="00CC36A4"/>
    <w:rsid w:val="00CC3C17"/>
    <w:rsid w:val="00CC4904"/>
    <w:rsid w:val="00CC4C29"/>
    <w:rsid w:val="00CC516A"/>
    <w:rsid w:val="00CC78CD"/>
    <w:rsid w:val="00CD17BC"/>
    <w:rsid w:val="00CD2979"/>
    <w:rsid w:val="00CD6667"/>
    <w:rsid w:val="00CD791A"/>
    <w:rsid w:val="00CE54ED"/>
    <w:rsid w:val="00CE5610"/>
    <w:rsid w:val="00CE76AF"/>
    <w:rsid w:val="00CF087C"/>
    <w:rsid w:val="00CF0920"/>
    <w:rsid w:val="00CF1BAD"/>
    <w:rsid w:val="00CF318C"/>
    <w:rsid w:val="00CF3218"/>
    <w:rsid w:val="00CF33DC"/>
    <w:rsid w:val="00CF7F17"/>
    <w:rsid w:val="00D01880"/>
    <w:rsid w:val="00D02B92"/>
    <w:rsid w:val="00D0411C"/>
    <w:rsid w:val="00D07998"/>
    <w:rsid w:val="00D101CF"/>
    <w:rsid w:val="00D105AE"/>
    <w:rsid w:val="00D109C4"/>
    <w:rsid w:val="00D11E4A"/>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7C8"/>
    <w:rsid w:val="00D36DDF"/>
    <w:rsid w:val="00D40382"/>
    <w:rsid w:val="00D41680"/>
    <w:rsid w:val="00D43F8B"/>
    <w:rsid w:val="00D44330"/>
    <w:rsid w:val="00D45A73"/>
    <w:rsid w:val="00D45DB1"/>
    <w:rsid w:val="00D45DD6"/>
    <w:rsid w:val="00D5109A"/>
    <w:rsid w:val="00D511EA"/>
    <w:rsid w:val="00D53C31"/>
    <w:rsid w:val="00D56322"/>
    <w:rsid w:val="00D56E40"/>
    <w:rsid w:val="00D614F7"/>
    <w:rsid w:val="00D66598"/>
    <w:rsid w:val="00D73143"/>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7861"/>
    <w:rsid w:val="00DA0562"/>
    <w:rsid w:val="00DA09BC"/>
    <w:rsid w:val="00DA1E36"/>
    <w:rsid w:val="00DA2C98"/>
    <w:rsid w:val="00DA3FA6"/>
    <w:rsid w:val="00DA41DB"/>
    <w:rsid w:val="00DA5D39"/>
    <w:rsid w:val="00DA60A1"/>
    <w:rsid w:val="00DB03A9"/>
    <w:rsid w:val="00DB1A55"/>
    <w:rsid w:val="00DB2182"/>
    <w:rsid w:val="00DB283F"/>
    <w:rsid w:val="00DB4D7E"/>
    <w:rsid w:val="00DB627E"/>
    <w:rsid w:val="00DC2E61"/>
    <w:rsid w:val="00DC6669"/>
    <w:rsid w:val="00DD299A"/>
    <w:rsid w:val="00DD4491"/>
    <w:rsid w:val="00DD4E02"/>
    <w:rsid w:val="00DD7E73"/>
    <w:rsid w:val="00DE027D"/>
    <w:rsid w:val="00DE0FDA"/>
    <w:rsid w:val="00DE1306"/>
    <w:rsid w:val="00DE199C"/>
    <w:rsid w:val="00DE492A"/>
    <w:rsid w:val="00DE527F"/>
    <w:rsid w:val="00DE6CF5"/>
    <w:rsid w:val="00DF2424"/>
    <w:rsid w:val="00DF367B"/>
    <w:rsid w:val="00DF489B"/>
    <w:rsid w:val="00DF4B1A"/>
    <w:rsid w:val="00E0027C"/>
    <w:rsid w:val="00E006E7"/>
    <w:rsid w:val="00E00BD9"/>
    <w:rsid w:val="00E01BBC"/>
    <w:rsid w:val="00E0701A"/>
    <w:rsid w:val="00E0739E"/>
    <w:rsid w:val="00E074FB"/>
    <w:rsid w:val="00E10EC1"/>
    <w:rsid w:val="00E11CE8"/>
    <w:rsid w:val="00E12ADF"/>
    <w:rsid w:val="00E1395E"/>
    <w:rsid w:val="00E140A5"/>
    <w:rsid w:val="00E156BB"/>
    <w:rsid w:val="00E17BC0"/>
    <w:rsid w:val="00E21145"/>
    <w:rsid w:val="00E21916"/>
    <w:rsid w:val="00E23784"/>
    <w:rsid w:val="00E250F1"/>
    <w:rsid w:val="00E26586"/>
    <w:rsid w:val="00E26AD8"/>
    <w:rsid w:val="00E279CF"/>
    <w:rsid w:val="00E3425C"/>
    <w:rsid w:val="00E349AA"/>
    <w:rsid w:val="00E377FE"/>
    <w:rsid w:val="00E37EC7"/>
    <w:rsid w:val="00E37F0E"/>
    <w:rsid w:val="00E44A7B"/>
    <w:rsid w:val="00E44AC0"/>
    <w:rsid w:val="00E4751D"/>
    <w:rsid w:val="00E47AE8"/>
    <w:rsid w:val="00E47B8E"/>
    <w:rsid w:val="00E53313"/>
    <w:rsid w:val="00E53854"/>
    <w:rsid w:val="00E5477C"/>
    <w:rsid w:val="00E54A70"/>
    <w:rsid w:val="00E54FD5"/>
    <w:rsid w:val="00E567FB"/>
    <w:rsid w:val="00E60114"/>
    <w:rsid w:val="00E6144D"/>
    <w:rsid w:val="00E61D9A"/>
    <w:rsid w:val="00E623BB"/>
    <w:rsid w:val="00E6252C"/>
    <w:rsid w:val="00E70576"/>
    <w:rsid w:val="00E70AB0"/>
    <w:rsid w:val="00E70C07"/>
    <w:rsid w:val="00E72250"/>
    <w:rsid w:val="00E73207"/>
    <w:rsid w:val="00E73381"/>
    <w:rsid w:val="00E74911"/>
    <w:rsid w:val="00E774F7"/>
    <w:rsid w:val="00E77F05"/>
    <w:rsid w:val="00E83EE3"/>
    <w:rsid w:val="00E848A1"/>
    <w:rsid w:val="00E85F6A"/>
    <w:rsid w:val="00E85FBF"/>
    <w:rsid w:val="00E874A7"/>
    <w:rsid w:val="00E90EB2"/>
    <w:rsid w:val="00E91A0E"/>
    <w:rsid w:val="00E91C76"/>
    <w:rsid w:val="00E92779"/>
    <w:rsid w:val="00E93BAE"/>
    <w:rsid w:val="00EA037E"/>
    <w:rsid w:val="00EA1132"/>
    <w:rsid w:val="00EA1F57"/>
    <w:rsid w:val="00EA3E19"/>
    <w:rsid w:val="00EA41D9"/>
    <w:rsid w:val="00EA7D72"/>
    <w:rsid w:val="00EB04FD"/>
    <w:rsid w:val="00EB0E31"/>
    <w:rsid w:val="00EB1006"/>
    <w:rsid w:val="00EB171E"/>
    <w:rsid w:val="00EB1C2E"/>
    <w:rsid w:val="00EB5855"/>
    <w:rsid w:val="00EB7925"/>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0DFE"/>
    <w:rsid w:val="00EE116B"/>
    <w:rsid w:val="00EE2844"/>
    <w:rsid w:val="00EE380A"/>
    <w:rsid w:val="00EE3D2B"/>
    <w:rsid w:val="00EE48F7"/>
    <w:rsid w:val="00EE538A"/>
    <w:rsid w:val="00EE6EAD"/>
    <w:rsid w:val="00EF4933"/>
    <w:rsid w:val="00EF5420"/>
    <w:rsid w:val="00EF5616"/>
    <w:rsid w:val="00F00105"/>
    <w:rsid w:val="00F011E4"/>
    <w:rsid w:val="00F01440"/>
    <w:rsid w:val="00F01943"/>
    <w:rsid w:val="00F03662"/>
    <w:rsid w:val="00F046C8"/>
    <w:rsid w:val="00F05F15"/>
    <w:rsid w:val="00F063A1"/>
    <w:rsid w:val="00F107CC"/>
    <w:rsid w:val="00F11BDC"/>
    <w:rsid w:val="00F1216B"/>
    <w:rsid w:val="00F12A86"/>
    <w:rsid w:val="00F13903"/>
    <w:rsid w:val="00F140C2"/>
    <w:rsid w:val="00F15C40"/>
    <w:rsid w:val="00F16FE5"/>
    <w:rsid w:val="00F20D9F"/>
    <w:rsid w:val="00F23FC3"/>
    <w:rsid w:val="00F24410"/>
    <w:rsid w:val="00F24BE6"/>
    <w:rsid w:val="00F24C6A"/>
    <w:rsid w:val="00F26752"/>
    <w:rsid w:val="00F306D9"/>
    <w:rsid w:val="00F3116E"/>
    <w:rsid w:val="00F33106"/>
    <w:rsid w:val="00F33669"/>
    <w:rsid w:val="00F34701"/>
    <w:rsid w:val="00F34DAD"/>
    <w:rsid w:val="00F35434"/>
    <w:rsid w:val="00F36272"/>
    <w:rsid w:val="00F4108B"/>
    <w:rsid w:val="00F4142D"/>
    <w:rsid w:val="00F41BB8"/>
    <w:rsid w:val="00F42339"/>
    <w:rsid w:val="00F452A5"/>
    <w:rsid w:val="00F46D5F"/>
    <w:rsid w:val="00F4701A"/>
    <w:rsid w:val="00F502BE"/>
    <w:rsid w:val="00F54CE4"/>
    <w:rsid w:val="00F55748"/>
    <w:rsid w:val="00F60F4A"/>
    <w:rsid w:val="00F631E0"/>
    <w:rsid w:val="00F63BA0"/>
    <w:rsid w:val="00F66B1F"/>
    <w:rsid w:val="00F678BA"/>
    <w:rsid w:val="00F7017A"/>
    <w:rsid w:val="00F70C21"/>
    <w:rsid w:val="00F71037"/>
    <w:rsid w:val="00F7149D"/>
    <w:rsid w:val="00F714F6"/>
    <w:rsid w:val="00F74685"/>
    <w:rsid w:val="00F7519E"/>
    <w:rsid w:val="00F755B4"/>
    <w:rsid w:val="00F75FB0"/>
    <w:rsid w:val="00F762DB"/>
    <w:rsid w:val="00F7702D"/>
    <w:rsid w:val="00F770E8"/>
    <w:rsid w:val="00F771CA"/>
    <w:rsid w:val="00F772DC"/>
    <w:rsid w:val="00F77956"/>
    <w:rsid w:val="00F8121C"/>
    <w:rsid w:val="00F85696"/>
    <w:rsid w:val="00F8572A"/>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328"/>
    <w:rsid w:val="00FA4A1B"/>
    <w:rsid w:val="00FA5499"/>
    <w:rsid w:val="00FA76CA"/>
    <w:rsid w:val="00FB06C8"/>
    <w:rsid w:val="00FB43D3"/>
    <w:rsid w:val="00FB7A42"/>
    <w:rsid w:val="00FC31E2"/>
    <w:rsid w:val="00FC5EA7"/>
    <w:rsid w:val="00FC6CEA"/>
    <w:rsid w:val="00FD1E25"/>
    <w:rsid w:val="00FD2F96"/>
    <w:rsid w:val="00FD471C"/>
    <w:rsid w:val="00FD478F"/>
    <w:rsid w:val="00FD7FC4"/>
    <w:rsid w:val="00FE0F31"/>
    <w:rsid w:val="00FE5EB6"/>
    <w:rsid w:val="00FE6194"/>
    <w:rsid w:val="00FE62A4"/>
    <w:rsid w:val="00FE631D"/>
    <w:rsid w:val="00FF021B"/>
    <w:rsid w:val="00FF1FB1"/>
    <w:rsid w:val="00FF3A59"/>
    <w:rsid w:val="00FF5295"/>
    <w:rsid w:val="00FF583A"/>
    <w:rsid w:val="00FF60B2"/>
    <w:rsid w:val="00FF66EB"/>
    <w:rsid w:val="00FF6EEB"/>
    <w:rsid w:val="00FF740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D7"/>
    <w:rsid w:val="000610FA"/>
    <w:rsid w:val="00067A59"/>
    <w:rsid w:val="001246C5"/>
    <w:rsid w:val="0020258A"/>
    <w:rsid w:val="002524D7"/>
    <w:rsid w:val="00262653"/>
    <w:rsid w:val="0030393B"/>
    <w:rsid w:val="004749BE"/>
    <w:rsid w:val="004F31A6"/>
    <w:rsid w:val="00513BB1"/>
    <w:rsid w:val="006103CF"/>
    <w:rsid w:val="006E3178"/>
    <w:rsid w:val="00712D18"/>
    <w:rsid w:val="007342DA"/>
    <w:rsid w:val="007F160B"/>
    <w:rsid w:val="0080723C"/>
    <w:rsid w:val="0082572B"/>
    <w:rsid w:val="00826AC8"/>
    <w:rsid w:val="008510E3"/>
    <w:rsid w:val="008D7A6C"/>
    <w:rsid w:val="008E3E5C"/>
    <w:rsid w:val="00971820"/>
    <w:rsid w:val="00A835B5"/>
    <w:rsid w:val="00A9478E"/>
    <w:rsid w:val="00AE2317"/>
    <w:rsid w:val="00B5641B"/>
    <w:rsid w:val="00BC35E6"/>
    <w:rsid w:val="00BC734E"/>
    <w:rsid w:val="00BC74CE"/>
    <w:rsid w:val="00D46F9E"/>
    <w:rsid w:val="00E0012C"/>
    <w:rsid w:val="00E26323"/>
    <w:rsid w:val="00E34FEB"/>
    <w:rsid w:val="00E4751D"/>
    <w:rsid w:val="00E54FD5"/>
    <w:rsid w:val="00E72E0E"/>
    <w:rsid w:val="00EB4375"/>
    <w:rsid w:val="00ED6687"/>
    <w:rsid w:val="00F15C40"/>
    <w:rsid w:val="00F27A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F8B0-3D6F-4E8C-9218-2E0AC245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5929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2026-01-29T00:03:00Z</dcterms:created>
  <dcterms:modified xsi:type="dcterms:W3CDTF">2026-01-29T00:04:00Z</dcterms:modified>
</cp:coreProperties>
</file>