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E2" w:rsidRDefault="00F673A4" w:rsidP="00202DE2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</w:t>
      </w:r>
      <w:r w:rsidR="003F2BC2">
        <w:rPr>
          <w:rFonts w:ascii="Tahoma" w:hAnsi="Tahoma" w:cs="Tahoma"/>
          <w:b/>
          <w:sz w:val="20"/>
          <w:szCs w:val="20"/>
        </w:rPr>
        <w:t xml:space="preserve">říloha č. </w:t>
      </w:r>
      <w:r w:rsidR="007E5DBD">
        <w:rPr>
          <w:rFonts w:ascii="Tahoma" w:hAnsi="Tahoma" w:cs="Tahoma"/>
          <w:b/>
          <w:sz w:val="20"/>
          <w:szCs w:val="20"/>
        </w:rPr>
        <w:t>2</w:t>
      </w:r>
    </w:p>
    <w:p w:rsidR="00480BD4" w:rsidRPr="006E45FA" w:rsidRDefault="00480BD4" w:rsidP="00E77C11">
      <w:pPr>
        <w:pStyle w:val="Bezmezer"/>
        <w:jc w:val="center"/>
        <w:rPr>
          <w:rFonts w:ascii="Tahoma" w:hAnsi="Tahoma" w:cs="Tahoma"/>
          <w:b/>
          <w:sz w:val="40"/>
          <w:szCs w:val="40"/>
        </w:rPr>
      </w:pPr>
      <w:r w:rsidRPr="006E45FA">
        <w:rPr>
          <w:rFonts w:ascii="Tahoma" w:hAnsi="Tahoma" w:cs="Tahoma"/>
          <w:b/>
          <w:sz w:val="40"/>
          <w:szCs w:val="40"/>
        </w:rPr>
        <w:t>PLNÁ</w:t>
      </w:r>
      <w:r w:rsidR="00FB69CD" w:rsidRPr="006E45FA">
        <w:rPr>
          <w:rFonts w:ascii="Tahoma" w:hAnsi="Tahoma" w:cs="Tahoma"/>
          <w:b/>
          <w:sz w:val="40"/>
          <w:szCs w:val="40"/>
        </w:rPr>
        <w:t xml:space="preserve"> </w:t>
      </w:r>
      <w:r w:rsidRPr="006E45FA">
        <w:rPr>
          <w:rFonts w:ascii="Tahoma" w:hAnsi="Tahoma" w:cs="Tahoma"/>
          <w:b/>
          <w:sz w:val="40"/>
          <w:szCs w:val="40"/>
        </w:rPr>
        <w:t>MOC</w:t>
      </w:r>
    </w:p>
    <w:p w:rsidR="006E45FA" w:rsidRPr="007E5DBD" w:rsidRDefault="006E45FA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</w:p>
    <w:p w:rsidR="00480BD4" w:rsidRPr="00E44E4F" w:rsidRDefault="00E44E4F" w:rsidP="00480BD4">
      <w:pPr>
        <w:pStyle w:val="Bezmezer"/>
        <w:ind w:left="284"/>
        <w:rPr>
          <w:rFonts w:ascii="Tahoma" w:hAnsi="Tahoma" w:cs="Tahoma"/>
          <w:b/>
          <w:sz w:val="20"/>
          <w:szCs w:val="20"/>
        </w:rPr>
      </w:pPr>
      <w:r w:rsidRPr="00E44E4F">
        <w:rPr>
          <w:rFonts w:ascii="Tahoma" w:hAnsi="Tahoma" w:cs="Tahoma"/>
          <w:b/>
          <w:bCs/>
          <w:sz w:val="20"/>
          <w:szCs w:val="20"/>
        </w:rPr>
        <w:t>Město Třeboň</w:t>
      </w:r>
    </w:p>
    <w:p w:rsidR="00A0469A" w:rsidRPr="007E5DBD" w:rsidRDefault="00A0469A" w:rsidP="00A0469A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IČ: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  <w:r w:rsidR="00E44E4F" w:rsidRPr="00E44E4F">
        <w:rPr>
          <w:rFonts w:ascii="Tahoma" w:hAnsi="Tahoma" w:cs="Tahoma"/>
          <w:sz w:val="20"/>
          <w:szCs w:val="20"/>
        </w:rPr>
        <w:t>00247618</w:t>
      </w:r>
      <w:r w:rsidR="00E3237F" w:rsidRPr="007E5DBD">
        <w:rPr>
          <w:rFonts w:ascii="Tahoma" w:hAnsi="Tahoma" w:cs="Tahoma"/>
          <w:sz w:val="20"/>
          <w:szCs w:val="20"/>
        </w:rPr>
        <w:t xml:space="preserve"> </w:t>
      </w:r>
    </w:p>
    <w:p w:rsidR="00A0469A" w:rsidRPr="007E5DBD" w:rsidRDefault="00A0469A" w:rsidP="007E5DBD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E3237F" w:rsidRPr="007E5DBD">
        <w:rPr>
          <w:rFonts w:ascii="Tahoma" w:hAnsi="Tahoma" w:cs="Tahoma"/>
          <w:sz w:val="20"/>
          <w:szCs w:val="20"/>
        </w:rPr>
        <w:t xml:space="preserve">: </w:t>
      </w:r>
      <w:r w:rsidR="00E44E4F" w:rsidRPr="00E44E4F">
        <w:rPr>
          <w:rFonts w:ascii="Tahoma" w:hAnsi="Tahoma" w:cs="Tahoma"/>
          <w:sz w:val="20"/>
          <w:szCs w:val="20"/>
        </w:rPr>
        <w:t>Palackého nám. 46, 379 01 Třeboň</w:t>
      </w:r>
    </w:p>
    <w:p w:rsidR="00480BD4" w:rsidRPr="007E5DBD" w:rsidRDefault="00E44E4F" w:rsidP="00522AF3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E44E4F">
        <w:rPr>
          <w:rFonts w:ascii="Tahoma" w:hAnsi="Tahoma" w:cs="Tahoma"/>
          <w:sz w:val="20"/>
          <w:szCs w:val="20"/>
        </w:rPr>
        <w:t>zastoupené PaedDr. Janem Váňou, starostou města</w:t>
      </w:r>
    </w:p>
    <w:p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„Zmocnitel“</w:t>
      </w:r>
      <w:r w:rsidRPr="007E5DBD">
        <w:rPr>
          <w:rFonts w:ascii="Tahoma" w:hAnsi="Tahoma" w:cs="Tahoma"/>
          <w:sz w:val="20"/>
          <w:szCs w:val="20"/>
        </w:rPr>
        <w:t>)</w:t>
      </w:r>
    </w:p>
    <w:p w:rsidR="00480BD4" w:rsidRPr="007E5DBD" w:rsidRDefault="00480BD4" w:rsidP="00480BD4">
      <w:pPr>
        <w:pStyle w:val="Bezmezer"/>
        <w:ind w:left="720" w:hanging="436"/>
        <w:rPr>
          <w:rFonts w:ascii="Tahoma" w:hAnsi="Tahoma" w:cs="Tahoma"/>
          <w:sz w:val="20"/>
          <w:szCs w:val="20"/>
        </w:rPr>
      </w:pPr>
    </w:p>
    <w:p w:rsidR="00480BD4" w:rsidRPr="007E5DBD" w:rsidRDefault="00480BD4" w:rsidP="00480BD4">
      <w:pPr>
        <w:pStyle w:val="Bezmezer"/>
        <w:ind w:left="720" w:hanging="436"/>
        <w:jc w:val="center"/>
        <w:rPr>
          <w:rFonts w:ascii="Tahoma" w:hAnsi="Tahoma" w:cs="Tahoma"/>
          <w:i/>
          <w:sz w:val="20"/>
          <w:szCs w:val="20"/>
        </w:rPr>
      </w:pPr>
      <w:r w:rsidRPr="007E5DBD">
        <w:rPr>
          <w:rFonts w:ascii="Tahoma" w:hAnsi="Tahoma" w:cs="Tahoma"/>
          <w:i/>
          <w:sz w:val="20"/>
          <w:szCs w:val="20"/>
        </w:rPr>
        <w:t>tímto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uděluje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plnou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moc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a</w:t>
      </w:r>
      <w:r w:rsidR="00FB69CD" w:rsidRPr="007E5DBD">
        <w:rPr>
          <w:rFonts w:ascii="Tahoma" w:hAnsi="Tahoma" w:cs="Tahoma"/>
          <w:i/>
          <w:sz w:val="20"/>
          <w:szCs w:val="20"/>
        </w:rPr>
        <w:t xml:space="preserve"> </w:t>
      </w:r>
      <w:r w:rsidRPr="007E5DBD">
        <w:rPr>
          <w:rFonts w:ascii="Tahoma" w:hAnsi="Tahoma" w:cs="Tahoma"/>
          <w:i/>
          <w:sz w:val="20"/>
          <w:szCs w:val="20"/>
        </w:rPr>
        <w:t>zmocňuje</w:t>
      </w:r>
    </w:p>
    <w:p w:rsidR="006E45FA" w:rsidRPr="007E5DBD" w:rsidRDefault="006E45FA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sz w:val="20"/>
          <w:szCs w:val="20"/>
        </w:rPr>
      </w:pPr>
    </w:p>
    <w:p w:rsidR="00E77C11" w:rsidRPr="007E5DBD" w:rsidRDefault="007E5DBD" w:rsidP="00480BD4">
      <w:pPr>
        <w:pStyle w:val="Bezmezer"/>
        <w:tabs>
          <w:tab w:val="left" w:pos="284"/>
          <w:tab w:val="left" w:pos="567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="00E77C11" w:rsidRPr="007E5DBD">
        <w:rPr>
          <w:rFonts w:ascii="Tahoma" w:hAnsi="Tahoma" w:cs="Tahoma"/>
          <w:b/>
          <w:sz w:val="20"/>
          <w:szCs w:val="20"/>
        </w:rPr>
        <w:t>____________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IČ</w:t>
      </w:r>
      <w:r w:rsidR="00A0469A" w:rsidRPr="007E5DBD">
        <w:rPr>
          <w:rFonts w:ascii="Tahoma" w:hAnsi="Tahoma" w:cs="Tahoma"/>
          <w:sz w:val="20"/>
          <w:szCs w:val="20"/>
        </w:rPr>
        <w:t>/dat.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nar.</w:t>
      </w:r>
      <w:r w:rsidRPr="007E5DBD">
        <w:rPr>
          <w:rFonts w:ascii="Tahoma" w:hAnsi="Tahoma" w:cs="Tahoma"/>
          <w:sz w:val="20"/>
          <w:szCs w:val="20"/>
        </w:rPr>
        <w:t>: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sídlem</w:t>
      </w:r>
      <w:r w:rsidR="00A0469A" w:rsidRPr="007E5DBD">
        <w:rPr>
          <w:rFonts w:ascii="Tahoma" w:hAnsi="Tahoma" w:cs="Tahoma"/>
          <w:sz w:val="20"/>
          <w:szCs w:val="20"/>
        </w:rPr>
        <w:t>/trvale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bytem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zapsaná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obchodním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rejstříku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vedeném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____________,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oddíl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vložka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____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jednající/zastoupená</w:t>
      </w:r>
    </w:p>
    <w:p w:rsidR="00E77C11" w:rsidRPr="007E5DBD" w:rsidRDefault="00E77C11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(dále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jen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„</w:t>
      </w:r>
      <w:r w:rsidR="00480BD4" w:rsidRPr="007E5DBD">
        <w:rPr>
          <w:rFonts w:ascii="Tahoma" w:hAnsi="Tahoma" w:cs="Tahoma"/>
          <w:b/>
          <w:sz w:val="20"/>
          <w:szCs w:val="20"/>
        </w:rPr>
        <w:t>Zmocněnec</w:t>
      </w:r>
      <w:r w:rsidRPr="007E5DBD">
        <w:rPr>
          <w:rFonts w:ascii="Tahoma" w:hAnsi="Tahoma" w:cs="Tahoma"/>
          <w:b/>
          <w:sz w:val="20"/>
          <w:szCs w:val="20"/>
        </w:rPr>
        <w:t>“</w:t>
      </w:r>
      <w:r w:rsidRPr="007E5DBD">
        <w:rPr>
          <w:rFonts w:ascii="Tahoma" w:hAnsi="Tahoma" w:cs="Tahoma"/>
          <w:sz w:val="20"/>
          <w:szCs w:val="20"/>
        </w:rPr>
        <w:t>)</w:t>
      </w:r>
    </w:p>
    <w:p w:rsidR="00480BD4" w:rsidRPr="007E5DBD" w:rsidRDefault="00480BD4" w:rsidP="00E77C11">
      <w:pPr>
        <w:pStyle w:val="Bezmezer"/>
        <w:ind w:left="284"/>
        <w:rPr>
          <w:rFonts w:ascii="Tahoma" w:hAnsi="Tahoma" w:cs="Tahoma"/>
          <w:sz w:val="20"/>
          <w:szCs w:val="20"/>
        </w:rPr>
      </w:pPr>
    </w:p>
    <w:p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7E5DBD">
        <w:rPr>
          <w:rFonts w:ascii="Tahoma" w:hAnsi="Tahoma" w:cs="Tahoma"/>
          <w:b/>
          <w:sz w:val="20"/>
          <w:szCs w:val="20"/>
        </w:rPr>
        <w:t>ke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všem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právním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úkonům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získáním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veškerých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rozhodnutí,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souhlasů,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vyjádření,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stanovisek,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povolení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dalších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dokumentů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souvislosti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projektem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E3237F" w:rsidRPr="007E5DBD">
        <w:rPr>
          <w:rFonts w:ascii="Tahoma" w:hAnsi="Tahoma" w:cs="Tahoma"/>
          <w:b/>
          <w:sz w:val="20"/>
          <w:szCs w:val="20"/>
        </w:rPr>
        <w:t>„</w:t>
      </w:r>
      <w:r w:rsidR="00CE583D" w:rsidRPr="00CE583D">
        <w:rPr>
          <w:rFonts w:ascii="Tahoma" w:hAnsi="Tahoma" w:cs="Tahoma"/>
          <w:b/>
          <w:sz w:val="20"/>
          <w:szCs w:val="20"/>
        </w:rPr>
        <w:t>Vybudování jídelny v prostoru atria lázeňského domu Aurora</w:t>
      </w:r>
      <w:r w:rsidR="00E3237F" w:rsidRPr="007E5DBD">
        <w:rPr>
          <w:rFonts w:ascii="Tahoma" w:hAnsi="Tahoma" w:cs="Tahoma"/>
          <w:b/>
          <w:sz w:val="20"/>
          <w:szCs w:val="20"/>
        </w:rPr>
        <w:t>“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4B4B47">
        <w:rPr>
          <w:rFonts w:ascii="Tahoma" w:hAnsi="Tahoma" w:cs="Tahoma"/>
          <w:b/>
          <w:sz w:val="20"/>
          <w:szCs w:val="20"/>
        </w:rPr>
        <w:t>v </w:t>
      </w:r>
      <w:r w:rsidR="00CE583D">
        <w:rPr>
          <w:rFonts w:ascii="Tahoma" w:hAnsi="Tahoma" w:cs="Tahoma"/>
          <w:b/>
          <w:sz w:val="20"/>
          <w:szCs w:val="20"/>
        </w:rPr>
        <w:t>Třeboni</w:t>
      </w:r>
      <w:r w:rsidR="004B4B47" w:rsidRPr="004B4B47">
        <w:rPr>
          <w:rFonts w:ascii="Tahoma" w:hAnsi="Tahoma" w:cs="Tahoma"/>
          <w:b/>
          <w:sz w:val="20"/>
          <w:szCs w:val="20"/>
        </w:rPr>
        <w:t>, NUTS</w:t>
      </w:r>
      <w:r w:rsidR="003234B5" w:rsidRPr="003234B5">
        <w:rPr>
          <w:rFonts w:ascii="Tahoma" w:hAnsi="Tahoma" w:cs="Tahoma"/>
          <w:b/>
          <w:sz w:val="20"/>
          <w:szCs w:val="20"/>
        </w:rPr>
        <w:t xml:space="preserve">: </w:t>
      </w:r>
      <w:r w:rsidR="00CE583D" w:rsidRPr="00CE583D">
        <w:rPr>
          <w:rFonts w:ascii="Tahoma" w:hAnsi="Tahoma" w:cs="Tahoma"/>
          <w:b/>
          <w:sz w:val="20"/>
          <w:szCs w:val="20"/>
        </w:rPr>
        <w:t>CZ0313547336, ZÚJ: 547336, okres: Jindřichův Hradec</w:t>
      </w:r>
      <w:r w:rsidRPr="007E5DBD">
        <w:rPr>
          <w:rFonts w:ascii="Tahoma" w:hAnsi="Tahoma" w:cs="Tahoma"/>
          <w:b/>
          <w:sz w:val="20"/>
          <w:szCs w:val="20"/>
        </w:rPr>
        <w:t>,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návaznosti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na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obsah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smlouvy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dílo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týkající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se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výstavby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uvedeného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projektu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uzavřené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mezi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Zmocnitelem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a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Zmocněncem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Pr="007E5DBD">
        <w:rPr>
          <w:rFonts w:ascii="Tahoma" w:hAnsi="Tahoma" w:cs="Tahoma"/>
          <w:b/>
          <w:sz w:val="20"/>
          <w:szCs w:val="20"/>
        </w:rPr>
        <w:t>dne</w:t>
      </w:r>
      <w:r w:rsidR="00FB69CD" w:rsidRPr="007E5DBD">
        <w:rPr>
          <w:rFonts w:ascii="Tahoma" w:hAnsi="Tahoma" w:cs="Tahoma"/>
          <w:b/>
          <w:sz w:val="20"/>
          <w:szCs w:val="20"/>
        </w:rPr>
        <w:t xml:space="preserve"> </w:t>
      </w:r>
      <w:r w:rsidR="008359EB" w:rsidRPr="003234B5">
        <w:rPr>
          <w:rFonts w:ascii="Tahoma" w:hAnsi="Tahoma" w:cs="Tahoma"/>
          <w:b/>
          <w:sz w:val="20"/>
          <w:szCs w:val="20"/>
        </w:rPr>
        <w:t>__. __. 202</w:t>
      </w:r>
      <w:r w:rsidR="003234B5" w:rsidRPr="003234B5">
        <w:rPr>
          <w:rFonts w:ascii="Tahoma" w:hAnsi="Tahoma" w:cs="Tahoma"/>
          <w:b/>
          <w:sz w:val="20"/>
          <w:szCs w:val="20"/>
        </w:rPr>
        <w:t>1</w:t>
      </w:r>
      <w:r w:rsidR="008359EB" w:rsidRPr="003234B5">
        <w:rPr>
          <w:rFonts w:ascii="Tahoma" w:hAnsi="Tahoma" w:cs="Tahoma"/>
          <w:b/>
          <w:sz w:val="20"/>
          <w:szCs w:val="20"/>
        </w:rPr>
        <w:t>.</w:t>
      </w:r>
      <w:r w:rsidR="00E3237F" w:rsidRPr="007E5DBD">
        <w:rPr>
          <w:rFonts w:ascii="Tahoma" w:hAnsi="Tahoma" w:cs="Tahoma"/>
          <w:b/>
          <w:sz w:val="20"/>
          <w:szCs w:val="20"/>
        </w:rPr>
        <w:t xml:space="preserve"> </w:t>
      </w:r>
    </w:p>
    <w:p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480BD4" w:rsidRPr="007E5DBD" w:rsidRDefault="00480BD4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Zejména,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nikoli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však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výlučně,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oprávněn:</w:t>
      </w:r>
    </w:p>
    <w:p w:rsidR="00480BD4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stavebním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úřadem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příslušným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rozhodování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podávat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územně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plánovací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informace,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územního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rozhodnutí,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respektive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územního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souhlasu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územního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žádost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vydání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stavebního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povolení,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respektive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ohlášení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případech,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kdy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žádat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stavební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povolení,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činit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veškeré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potřebné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úkony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stavebního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řízení.</w:t>
      </w:r>
    </w:p>
    <w:p w:rsidR="00561D4B" w:rsidRPr="007E5DBD" w:rsidRDefault="00561D4B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dotčeným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orgánům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státní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správy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správcům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sítí,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</w:t>
      </w:r>
      <w:r w:rsidR="00A0469A" w:rsidRPr="007E5DBD">
        <w:rPr>
          <w:rFonts w:ascii="Tahoma" w:hAnsi="Tahoma" w:cs="Tahoma"/>
          <w:sz w:val="20"/>
          <w:szCs w:val="20"/>
        </w:rPr>
        <w:t>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závazná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stanoviska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potřebná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v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rámci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územního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řízení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stavebního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A0469A" w:rsidRPr="007E5DBD">
        <w:rPr>
          <w:rFonts w:ascii="Tahoma" w:hAnsi="Tahoma" w:cs="Tahoma"/>
          <w:sz w:val="20"/>
          <w:szCs w:val="20"/>
        </w:rPr>
        <w:t>řízení.</w:t>
      </w:r>
    </w:p>
    <w:p w:rsidR="00A0469A" w:rsidRPr="007E5DBD" w:rsidRDefault="00A0469A" w:rsidP="00970A64">
      <w:pPr>
        <w:pStyle w:val="Bezmezer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Zastupovat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Zmocnitele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vztahu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k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ostatním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účastníkům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řízení,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zejména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vést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nimi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předběžná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jednání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projektu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zajišťovat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od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jejich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vyjádření.</w:t>
      </w:r>
    </w:p>
    <w:p w:rsidR="00A0469A" w:rsidRPr="007E5DBD" w:rsidRDefault="00A0469A" w:rsidP="00A0469A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80BD4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bere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vědomí,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Zmocněnec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může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udělit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substituční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plnou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další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osobě.</w:t>
      </w: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Tato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plná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moc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se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uděluje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na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dobu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neurčitou.</w:t>
      </w: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</w:t>
      </w:r>
      <w:r w:rsidR="008359EB">
        <w:rPr>
          <w:rFonts w:ascii="Tahoma" w:hAnsi="Tahoma" w:cs="Tahoma"/>
          <w:sz w:val="20"/>
          <w:szCs w:val="20"/>
        </w:rPr>
        <w:t xml:space="preserve"> </w:t>
      </w:r>
      <w:r w:rsidR="00A14FF5">
        <w:rPr>
          <w:rFonts w:ascii="Tahoma" w:hAnsi="Tahoma" w:cs="Tahoma"/>
          <w:sz w:val="20"/>
          <w:szCs w:val="20"/>
        </w:rPr>
        <w:t>Třeboni</w:t>
      </w:r>
      <w:r w:rsidR="00E3237F" w:rsidRPr="007E5DBD">
        <w:rPr>
          <w:rFonts w:ascii="Tahoma" w:hAnsi="Tahoma" w:cs="Tahoma"/>
          <w:sz w:val="20"/>
          <w:szCs w:val="20"/>
        </w:rPr>
        <w:t>,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Pr="007E5DBD">
        <w:rPr>
          <w:rFonts w:ascii="Tahoma" w:hAnsi="Tahoma" w:cs="Tahoma"/>
          <w:sz w:val="20"/>
          <w:szCs w:val="20"/>
        </w:rPr>
        <w:t>dne</w:t>
      </w:r>
      <w:r w:rsidR="00FB69CD" w:rsidRPr="007E5DBD">
        <w:rPr>
          <w:rFonts w:ascii="Tahoma" w:hAnsi="Tahoma" w:cs="Tahoma"/>
          <w:sz w:val="20"/>
          <w:szCs w:val="20"/>
        </w:rPr>
        <w:t xml:space="preserve"> </w:t>
      </w:r>
      <w:r w:rsidR="008359EB">
        <w:rPr>
          <w:rFonts w:ascii="Tahoma" w:hAnsi="Tahoma" w:cs="Tahoma"/>
          <w:sz w:val="20"/>
          <w:szCs w:val="20"/>
        </w:rPr>
        <w:t>__. __. 202</w:t>
      </w:r>
      <w:r w:rsidR="003234B5">
        <w:rPr>
          <w:rFonts w:ascii="Tahoma" w:hAnsi="Tahoma" w:cs="Tahoma"/>
          <w:sz w:val="20"/>
          <w:szCs w:val="20"/>
        </w:rPr>
        <w:t>1</w:t>
      </w:r>
    </w:p>
    <w:p w:rsidR="00A0469A" w:rsidRPr="007E5DBD" w:rsidRDefault="00A0469A" w:rsidP="00480BD4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Zmocnitel:</w:t>
      </w: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436321" w:rsidTr="00962850">
        <w:tc>
          <w:tcPr>
            <w:tcW w:w="4927" w:type="dxa"/>
            <w:tcBorders>
              <w:bottom w:val="dotted" w:sz="4" w:space="0" w:color="auto"/>
            </w:tcBorders>
          </w:tcPr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36321" w:rsidRDefault="00436321" w:rsidP="008359EB">
            <w:pPr>
              <w:pStyle w:val="Bezmezer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321" w:rsidTr="00962850">
        <w:tc>
          <w:tcPr>
            <w:tcW w:w="4927" w:type="dxa"/>
            <w:tcBorders>
              <w:top w:val="dotted" w:sz="4" w:space="0" w:color="auto"/>
            </w:tcBorders>
          </w:tcPr>
          <w:p w:rsidR="00436321" w:rsidRPr="00962850" w:rsidRDefault="00E44E4F" w:rsidP="00E44E4F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4E4F">
              <w:rPr>
                <w:rFonts w:ascii="Tahoma" w:hAnsi="Tahoma" w:cs="Tahoma"/>
                <w:sz w:val="20"/>
                <w:szCs w:val="20"/>
              </w:rPr>
              <w:t>PaedDr. Jan Váň</w:t>
            </w:r>
            <w:r w:rsidRPr="00E44E4F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</w:tr>
      <w:tr w:rsidR="00436321" w:rsidTr="00962850">
        <w:tc>
          <w:tcPr>
            <w:tcW w:w="4927" w:type="dxa"/>
          </w:tcPr>
          <w:p w:rsidR="00436321" w:rsidRPr="00962850" w:rsidRDefault="00E44E4F" w:rsidP="00E44E4F">
            <w:pPr>
              <w:pStyle w:val="Bezmezer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44E4F">
              <w:rPr>
                <w:rFonts w:ascii="Tahoma" w:hAnsi="Tahoma" w:cs="Tahoma"/>
                <w:sz w:val="20"/>
                <w:szCs w:val="20"/>
              </w:rPr>
              <w:t>starost</w:t>
            </w:r>
            <w:r w:rsidRPr="00E44E4F">
              <w:rPr>
                <w:rFonts w:ascii="Tahoma" w:hAnsi="Tahoma" w:cs="Tahoma"/>
                <w:sz w:val="20"/>
                <w:szCs w:val="20"/>
              </w:rPr>
              <w:t>a</w:t>
            </w:r>
            <w:r w:rsidRPr="00E44E4F">
              <w:rPr>
                <w:rFonts w:ascii="Tahoma" w:hAnsi="Tahoma" w:cs="Tahoma"/>
                <w:sz w:val="20"/>
                <w:szCs w:val="20"/>
              </w:rPr>
              <w:t xml:space="preserve"> města</w:t>
            </w:r>
          </w:p>
        </w:tc>
      </w:tr>
    </w:tbl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Default="008359EB" w:rsidP="008359EB">
      <w:pPr>
        <w:pStyle w:val="Bezmezer"/>
        <w:ind w:left="284"/>
        <w:jc w:val="both"/>
        <w:rPr>
          <w:rFonts w:ascii="Tahoma" w:hAnsi="Tahoma" w:cs="Tahoma"/>
          <w:sz w:val="24"/>
          <w:szCs w:val="24"/>
        </w:rPr>
      </w:pP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Výše uvedenou plnou moc přijímám.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7E5D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 </w:t>
      </w:r>
      <w:r w:rsidR="0091032E" w:rsidRPr="007E5DBD">
        <w:rPr>
          <w:rFonts w:ascii="Tahoma" w:hAnsi="Tahoma" w:cs="Tahoma"/>
          <w:sz w:val="20"/>
          <w:szCs w:val="20"/>
        </w:rPr>
        <w:t>__________________</w:t>
      </w:r>
      <w:r w:rsidRPr="007E5DBD">
        <w:rPr>
          <w:rFonts w:ascii="Tahoma" w:hAnsi="Tahoma" w:cs="Tahoma"/>
          <w:sz w:val="20"/>
          <w:szCs w:val="20"/>
        </w:rPr>
        <w:t xml:space="preserve">, dne </w:t>
      </w:r>
      <w:r>
        <w:rPr>
          <w:rFonts w:ascii="Tahoma" w:hAnsi="Tahoma" w:cs="Tahoma"/>
          <w:sz w:val="20"/>
          <w:szCs w:val="20"/>
        </w:rPr>
        <w:t>__. __. 202</w:t>
      </w:r>
      <w:r w:rsidR="00962850">
        <w:rPr>
          <w:rFonts w:ascii="Tahoma" w:hAnsi="Tahoma" w:cs="Tahoma"/>
          <w:sz w:val="20"/>
          <w:szCs w:val="20"/>
        </w:rPr>
        <w:t>1</w:t>
      </w: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Zmocněnec:</w:t>
      </w: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284"/>
        <w:jc w:val="both"/>
        <w:rPr>
          <w:rFonts w:ascii="Tahoma" w:hAnsi="Tahoma" w:cs="Tahoma"/>
          <w:sz w:val="20"/>
          <w:szCs w:val="20"/>
        </w:rPr>
      </w:pPr>
    </w:p>
    <w:p w:rsidR="008359EB" w:rsidRPr="007E5DBD" w:rsidRDefault="008359EB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 w:rsidRPr="007E5DBD">
        <w:rPr>
          <w:rFonts w:ascii="Tahoma" w:hAnsi="Tahoma" w:cs="Tahoma"/>
          <w:sz w:val="20"/>
          <w:szCs w:val="20"/>
        </w:rPr>
        <w:t>__________________</w:t>
      </w:r>
    </w:p>
    <w:p w:rsidR="008359EB" w:rsidRPr="00EA20E4" w:rsidRDefault="0091032E" w:rsidP="008359EB">
      <w:pPr>
        <w:pStyle w:val="Bezmezer"/>
        <w:ind w:left="4532" w:firstLine="42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XY</w:t>
      </w:r>
    </w:p>
    <w:p w:rsidR="00480BD4" w:rsidRPr="0091032E" w:rsidRDefault="0091032E" w:rsidP="0091032E">
      <w:pPr>
        <w:pStyle w:val="Bezmezer"/>
        <w:ind w:left="4532" w:firstLine="42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0"/>
          <w:szCs w:val="20"/>
        </w:rPr>
        <w:t>funkce</w:t>
      </w:r>
    </w:p>
    <w:sectPr w:rsidR="00480BD4" w:rsidRPr="0091032E" w:rsidSect="008359E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B7" w:rsidRDefault="005D1BB7" w:rsidP="000B53FB">
      <w:r>
        <w:separator/>
      </w:r>
    </w:p>
  </w:endnote>
  <w:endnote w:type="continuationSeparator" w:id="0">
    <w:p w:rsidR="005D1BB7" w:rsidRDefault="005D1BB7" w:rsidP="000B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69A" w:rsidRDefault="00A046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BB7" w:rsidRDefault="005D1BB7" w:rsidP="000B53FB">
      <w:r>
        <w:separator/>
      </w:r>
    </w:p>
  </w:footnote>
  <w:footnote w:type="continuationSeparator" w:id="0">
    <w:p w:rsidR="005D1BB7" w:rsidRDefault="005D1BB7" w:rsidP="000B5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">
    <w:nsid w:val="06581AB3"/>
    <w:multiLevelType w:val="hybridMultilevel"/>
    <w:tmpl w:val="E8708F4E"/>
    <w:lvl w:ilvl="0" w:tplc="4F304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4EA7"/>
    <w:multiLevelType w:val="multilevel"/>
    <w:tmpl w:val="3E78FE6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2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080"/>
      </w:pPr>
      <w:rPr>
        <w:rFonts w:hint="default"/>
      </w:rPr>
    </w:lvl>
  </w:abstractNum>
  <w:abstractNum w:abstractNumId="3">
    <w:nsid w:val="0811191A"/>
    <w:multiLevelType w:val="multilevel"/>
    <w:tmpl w:val="1DAA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A797570"/>
    <w:multiLevelType w:val="hybridMultilevel"/>
    <w:tmpl w:val="B64C23CA"/>
    <w:lvl w:ilvl="0" w:tplc="76C262A0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C0713B"/>
    <w:multiLevelType w:val="hybridMultilevel"/>
    <w:tmpl w:val="1C461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B32CD"/>
    <w:multiLevelType w:val="hybridMultilevel"/>
    <w:tmpl w:val="509A9554"/>
    <w:lvl w:ilvl="0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46DD5A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B53A18"/>
    <w:multiLevelType w:val="multilevel"/>
    <w:tmpl w:val="C1D0D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FC16CAF"/>
    <w:multiLevelType w:val="hybridMultilevel"/>
    <w:tmpl w:val="D076F770"/>
    <w:lvl w:ilvl="0" w:tplc="7ECA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AEBF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A20E50"/>
    <w:multiLevelType w:val="hybridMultilevel"/>
    <w:tmpl w:val="0016B58E"/>
    <w:lvl w:ilvl="0" w:tplc="AF60616C">
      <w:start w:val="1"/>
      <w:numFmt w:val="decimal"/>
      <w:lvlText w:val="%1."/>
      <w:lvlJc w:val="left"/>
      <w:pPr>
        <w:tabs>
          <w:tab w:val="num" w:pos="931"/>
        </w:tabs>
        <w:ind w:left="931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  <w:rPr>
        <w:rFonts w:cs="Times New Roman"/>
      </w:rPr>
    </w:lvl>
  </w:abstractNum>
  <w:abstractNum w:abstractNumId="10">
    <w:nsid w:val="28A20230"/>
    <w:multiLevelType w:val="multilevel"/>
    <w:tmpl w:val="53C2D0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B702D3A"/>
    <w:multiLevelType w:val="hybridMultilevel"/>
    <w:tmpl w:val="676C17B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E825B23"/>
    <w:multiLevelType w:val="hybridMultilevel"/>
    <w:tmpl w:val="310C22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F11753"/>
    <w:multiLevelType w:val="hybridMultilevel"/>
    <w:tmpl w:val="5BB45F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03D20"/>
    <w:multiLevelType w:val="hybridMultilevel"/>
    <w:tmpl w:val="4A0E80AE"/>
    <w:lvl w:ilvl="0" w:tplc="0405000F">
      <w:start w:val="1"/>
      <w:numFmt w:val="decimal"/>
      <w:lvlText w:val="%1."/>
      <w:lvlJc w:val="left"/>
      <w:pPr>
        <w:tabs>
          <w:tab w:val="num" w:pos="948"/>
        </w:tabs>
        <w:ind w:left="94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  <w:rPr>
        <w:rFonts w:cs="Times New Roman"/>
      </w:rPr>
    </w:lvl>
  </w:abstractNum>
  <w:abstractNum w:abstractNumId="15">
    <w:nsid w:val="2F6910C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37F617B8"/>
    <w:multiLevelType w:val="hybridMultilevel"/>
    <w:tmpl w:val="B5F85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8480F"/>
    <w:multiLevelType w:val="multilevel"/>
    <w:tmpl w:val="5F7A485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C222D0B"/>
    <w:multiLevelType w:val="hybridMultilevel"/>
    <w:tmpl w:val="7F5EB3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420214"/>
    <w:multiLevelType w:val="hybridMultilevel"/>
    <w:tmpl w:val="E736A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C108A1"/>
    <w:multiLevelType w:val="hybridMultilevel"/>
    <w:tmpl w:val="D74E57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325189"/>
    <w:multiLevelType w:val="hybridMultilevel"/>
    <w:tmpl w:val="74C296C2"/>
    <w:lvl w:ilvl="0" w:tplc="467C8D9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7C33B1C"/>
    <w:multiLevelType w:val="hybridMultilevel"/>
    <w:tmpl w:val="39783962"/>
    <w:lvl w:ilvl="0" w:tplc="5C96680E">
      <w:start w:val="4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4AD1779E"/>
    <w:multiLevelType w:val="hybridMultilevel"/>
    <w:tmpl w:val="CF301776"/>
    <w:lvl w:ilvl="0" w:tplc="FA10D71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F791CA6"/>
    <w:multiLevelType w:val="hybridMultilevel"/>
    <w:tmpl w:val="B77E0C12"/>
    <w:lvl w:ilvl="0" w:tplc="E8C0C2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0F33A1A"/>
    <w:multiLevelType w:val="multilevel"/>
    <w:tmpl w:val="82AC98A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000080"/>
        <w:sz w:val="20"/>
      </w:rPr>
    </w:lvl>
    <w:lvl w:ilvl="1">
      <w:start w:val="1"/>
      <w:numFmt w:val="decimal"/>
      <w:lvlText w:val="12.%2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8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color w:val="00008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color w:val="00008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color w:val="000080"/>
        <w:sz w:val="20"/>
      </w:rPr>
    </w:lvl>
  </w:abstractNum>
  <w:abstractNum w:abstractNumId="26">
    <w:nsid w:val="5217037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>
    <w:nsid w:val="55C51FAD"/>
    <w:multiLevelType w:val="hybridMultilevel"/>
    <w:tmpl w:val="FE383C9C"/>
    <w:lvl w:ilvl="0" w:tplc="1D5E012A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1956E98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663975DC"/>
    <w:multiLevelType w:val="multilevel"/>
    <w:tmpl w:val="72EAEB4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88C20F4"/>
    <w:multiLevelType w:val="hybridMultilevel"/>
    <w:tmpl w:val="F1804BF4"/>
    <w:lvl w:ilvl="0" w:tplc="26E8FD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DD55C67"/>
    <w:multiLevelType w:val="multilevel"/>
    <w:tmpl w:val="8B76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F0E337B"/>
    <w:multiLevelType w:val="hybridMultilevel"/>
    <w:tmpl w:val="40DEE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66A0C"/>
    <w:multiLevelType w:val="hybridMultilevel"/>
    <w:tmpl w:val="4BDEFB10"/>
    <w:lvl w:ilvl="0" w:tplc="2B2E09F4">
      <w:start w:val="1"/>
      <w:numFmt w:val="bullet"/>
      <w:lvlText w:val=""/>
      <w:lvlJc w:val="left"/>
      <w:pPr>
        <w:tabs>
          <w:tab w:val="num" w:pos="1843"/>
        </w:tabs>
        <w:ind w:left="1843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30"/>
  </w:num>
  <w:num w:numId="5">
    <w:abstractNumId w:val="12"/>
  </w:num>
  <w:num w:numId="6">
    <w:abstractNumId w:val="15"/>
  </w:num>
  <w:num w:numId="7">
    <w:abstractNumId w:val="11"/>
  </w:num>
  <w:num w:numId="8">
    <w:abstractNumId w:val="14"/>
  </w:num>
  <w:num w:numId="9">
    <w:abstractNumId w:val="26"/>
  </w:num>
  <w:num w:numId="10">
    <w:abstractNumId w:val="13"/>
  </w:num>
  <w:num w:numId="11">
    <w:abstractNumId w:val="9"/>
  </w:num>
  <w:num w:numId="12">
    <w:abstractNumId w:val="23"/>
  </w:num>
  <w:num w:numId="13">
    <w:abstractNumId w:val="19"/>
  </w:num>
  <w:num w:numId="14">
    <w:abstractNumId w:val="4"/>
  </w:num>
  <w:num w:numId="15">
    <w:abstractNumId w:val="33"/>
  </w:num>
  <w:num w:numId="16">
    <w:abstractNumId w:val="28"/>
  </w:num>
  <w:num w:numId="17">
    <w:abstractNumId w:val="6"/>
  </w:num>
  <w:num w:numId="18">
    <w:abstractNumId w:val="2"/>
  </w:num>
  <w:num w:numId="19">
    <w:abstractNumId w:val="31"/>
  </w:num>
  <w:num w:numId="20">
    <w:abstractNumId w:val="5"/>
  </w:num>
  <w:num w:numId="21">
    <w:abstractNumId w:val="20"/>
  </w:num>
  <w:num w:numId="22">
    <w:abstractNumId w:val="17"/>
  </w:num>
  <w:num w:numId="23">
    <w:abstractNumId w:val="29"/>
  </w:num>
  <w:num w:numId="24">
    <w:abstractNumId w:val="8"/>
  </w:num>
  <w:num w:numId="25">
    <w:abstractNumId w:val="16"/>
  </w:num>
  <w:num w:numId="26">
    <w:abstractNumId w:val="21"/>
  </w:num>
  <w:num w:numId="27">
    <w:abstractNumId w:val="25"/>
  </w:num>
  <w:num w:numId="28">
    <w:abstractNumId w:val="24"/>
  </w:num>
  <w:num w:numId="29">
    <w:abstractNumId w:val="27"/>
  </w:num>
  <w:num w:numId="30">
    <w:abstractNumId w:val="10"/>
  </w:num>
  <w:num w:numId="31">
    <w:abstractNumId w:val="1"/>
  </w:num>
  <w:num w:numId="32">
    <w:abstractNumId w:val="32"/>
  </w:num>
  <w:num w:numId="33">
    <w:abstractNumId w:val="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33F"/>
    <w:rsid w:val="0000484C"/>
    <w:rsid w:val="00006041"/>
    <w:rsid w:val="00022067"/>
    <w:rsid w:val="00022EE5"/>
    <w:rsid w:val="000266DA"/>
    <w:rsid w:val="0004186A"/>
    <w:rsid w:val="000459F0"/>
    <w:rsid w:val="0004648E"/>
    <w:rsid w:val="00050232"/>
    <w:rsid w:val="000577A5"/>
    <w:rsid w:val="00070E82"/>
    <w:rsid w:val="0007107F"/>
    <w:rsid w:val="00077A00"/>
    <w:rsid w:val="00097548"/>
    <w:rsid w:val="00097CB6"/>
    <w:rsid w:val="000A5A66"/>
    <w:rsid w:val="000B31B2"/>
    <w:rsid w:val="000B53FB"/>
    <w:rsid w:val="000B6553"/>
    <w:rsid w:val="000D02C3"/>
    <w:rsid w:val="001107C9"/>
    <w:rsid w:val="00115CCF"/>
    <w:rsid w:val="00130BB6"/>
    <w:rsid w:val="001351BB"/>
    <w:rsid w:val="00140794"/>
    <w:rsid w:val="00141B06"/>
    <w:rsid w:val="00143B3A"/>
    <w:rsid w:val="00145E3E"/>
    <w:rsid w:val="00152BDD"/>
    <w:rsid w:val="00162EF8"/>
    <w:rsid w:val="0016305C"/>
    <w:rsid w:val="001667D0"/>
    <w:rsid w:val="001672F7"/>
    <w:rsid w:val="00171839"/>
    <w:rsid w:val="00180F9B"/>
    <w:rsid w:val="0018156B"/>
    <w:rsid w:val="00185851"/>
    <w:rsid w:val="00187DB0"/>
    <w:rsid w:val="001A1D8D"/>
    <w:rsid w:val="001A389E"/>
    <w:rsid w:val="001A6CDA"/>
    <w:rsid w:val="001B7C37"/>
    <w:rsid w:val="001C1786"/>
    <w:rsid w:val="001C3EF2"/>
    <w:rsid w:val="001D34F2"/>
    <w:rsid w:val="001D3FE5"/>
    <w:rsid w:val="001D5720"/>
    <w:rsid w:val="001E349D"/>
    <w:rsid w:val="001F39CC"/>
    <w:rsid w:val="001F50E9"/>
    <w:rsid w:val="00202DE2"/>
    <w:rsid w:val="00210A4C"/>
    <w:rsid w:val="00214BD8"/>
    <w:rsid w:val="0022679A"/>
    <w:rsid w:val="00240558"/>
    <w:rsid w:val="0024335F"/>
    <w:rsid w:val="00250463"/>
    <w:rsid w:val="00254858"/>
    <w:rsid w:val="00256EED"/>
    <w:rsid w:val="00266D63"/>
    <w:rsid w:val="002747EA"/>
    <w:rsid w:val="00274915"/>
    <w:rsid w:val="00284C4A"/>
    <w:rsid w:val="002930A7"/>
    <w:rsid w:val="002A315E"/>
    <w:rsid w:val="002A44EB"/>
    <w:rsid w:val="002B7A22"/>
    <w:rsid w:val="002D6776"/>
    <w:rsid w:val="002F075F"/>
    <w:rsid w:val="00306544"/>
    <w:rsid w:val="00322268"/>
    <w:rsid w:val="00322A53"/>
    <w:rsid w:val="003234B5"/>
    <w:rsid w:val="00325341"/>
    <w:rsid w:val="00333744"/>
    <w:rsid w:val="00340905"/>
    <w:rsid w:val="0035063F"/>
    <w:rsid w:val="0035094F"/>
    <w:rsid w:val="00351C39"/>
    <w:rsid w:val="0036457A"/>
    <w:rsid w:val="00364AAC"/>
    <w:rsid w:val="00364F58"/>
    <w:rsid w:val="0036733F"/>
    <w:rsid w:val="00371BB5"/>
    <w:rsid w:val="00381A6B"/>
    <w:rsid w:val="003820A5"/>
    <w:rsid w:val="003931AF"/>
    <w:rsid w:val="00394FCD"/>
    <w:rsid w:val="0039714E"/>
    <w:rsid w:val="003A666A"/>
    <w:rsid w:val="003C5AE1"/>
    <w:rsid w:val="003D123C"/>
    <w:rsid w:val="003D48C0"/>
    <w:rsid w:val="003D6C2E"/>
    <w:rsid w:val="003D7081"/>
    <w:rsid w:val="003E2B25"/>
    <w:rsid w:val="003F1842"/>
    <w:rsid w:val="003F2BC2"/>
    <w:rsid w:val="00400598"/>
    <w:rsid w:val="00413C8A"/>
    <w:rsid w:val="00417C42"/>
    <w:rsid w:val="0043502B"/>
    <w:rsid w:val="00436321"/>
    <w:rsid w:val="00453F25"/>
    <w:rsid w:val="0045701B"/>
    <w:rsid w:val="00467FD4"/>
    <w:rsid w:val="00470A27"/>
    <w:rsid w:val="00473420"/>
    <w:rsid w:val="00480BD4"/>
    <w:rsid w:val="004833C5"/>
    <w:rsid w:val="004B4B47"/>
    <w:rsid w:val="004B7C2B"/>
    <w:rsid w:val="004C22D2"/>
    <w:rsid w:val="004D0E41"/>
    <w:rsid w:val="004D7311"/>
    <w:rsid w:val="004D75ED"/>
    <w:rsid w:val="004F1196"/>
    <w:rsid w:val="004F13FD"/>
    <w:rsid w:val="004F2A3F"/>
    <w:rsid w:val="004F2A44"/>
    <w:rsid w:val="005030B5"/>
    <w:rsid w:val="0050577A"/>
    <w:rsid w:val="005060B4"/>
    <w:rsid w:val="005060D4"/>
    <w:rsid w:val="00506E67"/>
    <w:rsid w:val="00514CB2"/>
    <w:rsid w:val="00522AF3"/>
    <w:rsid w:val="0052355B"/>
    <w:rsid w:val="005318FB"/>
    <w:rsid w:val="00535AE2"/>
    <w:rsid w:val="00536A51"/>
    <w:rsid w:val="005600DA"/>
    <w:rsid w:val="00561D4B"/>
    <w:rsid w:val="00563DF7"/>
    <w:rsid w:val="00570EB7"/>
    <w:rsid w:val="00573375"/>
    <w:rsid w:val="005737DE"/>
    <w:rsid w:val="00574B96"/>
    <w:rsid w:val="0057732F"/>
    <w:rsid w:val="005818CD"/>
    <w:rsid w:val="00581F6F"/>
    <w:rsid w:val="00582767"/>
    <w:rsid w:val="00591609"/>
    <w:rsid w:val="00592B58"/>
    <w:rsid w:val="00595741"/>
    <w:rsid w:val="005A5D32"/>
    <w:rsid w:val="005B4BDB"/>
    <w:rsid w:val="005C7691"/>
    <w:rsid w:val="005D1BB7"/>
    <w:rsid w:val="005D5453"/>
    <w:rsid w:val="00607AE1"/>
    <w:rsid w:val="00614663"/>
    <w:rsid w:val="006208F1"/>
    <w:rsid w:val="006211D5"/>
    <w:rsid w:val="00622031"/>
    <w:rsid w:val="006226CD"/>
    <w:rsid w:val="00625513"/>
    <w:rsid w:val="006350E6"/>
    <w:rsid w:val="00643282"/>
    <w:rsid w:val="00661B19"/>
    <w:rsid w:val="0066602B"/>
    <w:rsid w:val="0067052C"/>
    <w:rsid w:val="00673327"/>
    <w:rsid w:val="00695657"/>
    <w:rsid w:val="00696A0A"/>
    <w:rsid w:val="006971E6"/>
    <w:rsid w:val="006B2D46"/>
    <w:rsid w:val="006B2E40"/>
    <w:rsid w:val="006C33E8"/>
    <w:rsid w:val="006C34F4"/>
    <w:rsid w:val="006C6805"/>
    <w:rsid w:val="006D0525"/>
    <w:rsid w:val="006D16B5"/>
    <w:rsid w:val="006D2D3A"/>
    <w:rsid w:val="006D527C"/>
    <w:rsid w:val="006E45FA"/>
    <w:rsid w:val="006F7DCC"/>
    <w:rsid w:val="00704A06"/>
    <w:rsid w:val="00712222"/>
    <w:rsid w:val="00712E78"/>
    <w:rsid w:val="007133A0"/>
    <w:rsid w:val="0073418A"/>
    <w:rsid w:val="007415B9"/>
    <w:rsid w:val="00742350"/>
    <w:rsid w:val="007546F1"/>
    <w:rsid w:val="00767622"/>
    <w:rsid w:val="0078520A"/>
    <w:rsid w:val="007974AE"/>
    <w:rsid w:val="007A1461"/>
    <w:rsid w:val="007A2AB9"/>
    <w:rsid w:val="007C1D9B"/>
    <w:rsid w:val="007D77A4"/>
    <w:rsid w:val="007E5DBD"/>
    <w:rsid w:val="007E689A"/>
    <w:rsid w:val="008159F1"/>
    <w:rsid w:val="00820A4D"/>
    <w:rsid w:val="00830BCA"/>
    <w:rsid w:val="008359EB"/>
    <w:rsid w:val="00845115"/>
    <w:rsid w:val="008465C5"/>
    <w:rsid w:val="00883153"/>
    <w:rsid w:val="00885568"/>
    <w:rsid w:val="008958A7"/>
    <w:rsid w:val="008A3264"/>
    <w:rsid w:val="008C45AF"/>
    <w:rsid w:val="008C70C5"/>
    <w:rsid w:val="008D1F4E"/>
    <w:rsid w:val="008D520F"/>
    <w:rsid w:val="008E091F"/>
    <w:rsid w:val="008E7EB3"/>
    <w:rsid w:val="00906131"/>
    <w:rsid w:val="0091032E"/>
    <w:rsid w:val="009229DD"/>
    <w:rsid w:val="009269AD"/>
    <w:rsid w:val="009303E1"/>
    <w:rsid w:val="00932700"/>
    <w:rsid w:val="009343AD"/>
    <w:rsid w:val="00937391"/>
    <w:rsid w:val="00962850"/>
    <w:rsid w:val="00970A64"/>
    <w:rsid w:val="00971AF4"/>
    <w:rsid w:val="00981DC9"/>
    <w:rsid w:val="00986037"/>
    <w:rsid w:val="00992563"/>
    <w:rsid w:val="009A164D"/>
    <w:rsid w:val="009B0260"/>
    <w:rsid w:val="009C215A"/>
    <w:rsid w:val="009C2AE0"/>
    <w:rsid w:val="009D1EB4"/>
    <w:rsid w:val="009D60BC"/>
    <w:rsid w:val="009E107A"/>
    <w:rsid w:val="00A01891"/>
    <w:rsid w:val="00A0469A"/>
    <w:rsid w:val="00A075E3"/>
    <w:rsid w:val="00A12A9D"/>
    <w:rsid w:val="00A14FF5"/>
    <w:rsid w:val="00A46D26"/>
    <w:rsid w:val="00A5432D"/>
    <w:rsid w:val="00A72B5E"/>
    <w:rsid w:val="00A73E36"/>
    <w:rsid w:val="00A76535"/>
    <w:rsid w:val="00A82F8E"/>
    <w:rsid w:val="00A853DA"/>
    <w:rsid w:val="00AA7C73"/>
    <w:rsid w:val="00AB47AF"/>
    <w:rsid w:val="00AB4B57"/>
    <w:rsid w:val="00AC6F20"/>
    <w:rsid w:val="00AC732D"/>
    <w:rsid w:val="00AD3C55"/>
    <w:rsid w:val="00AE18DC"/>
    <w:rsid w:val="00AE1ABD"/>
    <w:rsid w:val="00AF6839"/>
    <w:rsid w:val="00B11E87"/>
    <w:rsid w:val="00B13586"/>
    <w:rsid w:val="00B13872"/>
    <w:rsid w:val="00B24964"/>
    <w:rsid w:val="00B26B90"/>
    <w:rsid w:val="00B27259"/>
    <w:rsid w:val="00B429ED"/>
    <w:rsid w:val="00B431F0"/>
    <w:rsid w:val="00B54F63"/>
    <w:rsid w:val="00B56684"/>
    <w:rsid w:val="00B6193D"/>
    <w:rsid w:val="00B62453"/>
    <w:rsid w:val="00B66933"/>
    <w:rsid w:val="00B70C23"/>
    <w:rsid w:val="00B715BC"/>
    <w:rsid w:val="00B736AC"/>
    <w:rsid w:val="00B7399C"/>
    <w:rsid w:val="00B76939"/>
    <w:rsid w:val="00B76B7B"/>
    <w:rsid w:val="00BA793A"/>
    <w:rsid w:val="00BB14C7"/>
    <w:rsid w:val="00BC2160"/>
    <w:rsid w:val="00BC782B"/>
    <w:rsid w:val="00BD22BE"/>
    <w:rsid w:val="00BE08AF"/>
    <w:rsid w:val="00BF4EB5"/>
    <w:rsid w:val="00C219F2"/>
    <w:rsid w:val="00C417B0"/>
    <w:rsid w:val="00C53122"/>
    <w:rsid w:val="00C610E1"/>
    <w:rsid w:val="00C650DE"/>
    <w:rsid w:val="00C76BDB"/>
    <w:rsid w:val="00C815CB"/>
    <w:rsid w:val="00C8160F"/>
    <w:rsid w:val="00C82022"/>
    <w:rsid w:val="00C92160"/>
    <w:rsid w:val="00CA70F4"/>
    <w:rsid w:val="00CA756E"/>
    <w:rsid w:val="00CB0427"/>
    <w:rsid w:val="00CC059E"/>
    <w:rsid w:val="00CC2877"/>
    <w:rsid w:val="00CD1544"/>
    <w:rsid w:val="00CD185F"/>
    <w:rsid w:val="00CE1678"/>
    <w:rsid w:val="00CE1988"/>
    <w:rsid w:val="00CE583D"/>
    <w:rsid w:val="00CE66A6"/>
    <w:rsid w:val="00CF250D"/>
    <w:rsid w:val="00D23180"/>
    <w:rsid w:val="00D3225C"/>
    <w:rsid w:val="00D407EC"/>
    <w:rsid w:val="00D60EA2"/>
    <w:rsid w:val="00D66432"/>
    <w:rsid w:val="00D92A21"/>
    <w:rsid w:val="00D94255"/>
    <w:rsid w:val="00D94AAA"/>
    <w:rsid w:val="00D951FC"/>
    <w:rsid w:val="00DA0625"/>
    <w:rsid w:val="00DA15E1"/>
    <w:rsid w:val="00DB2096"/>
    <w:rsid w:val="00DB2337"/>
    <w:rsid w:val="00DB5D90"/>
    <w:rsid w:val="00DB70F6"/>
    <w:rsid w:val="00DC73D5"/>
    <w:rsid w:val="00DC7D9C"/>
    <w:rsid w:val="00DD523E"/>
    <w:rsid w:val="00DE269C"/>
    <w:rsid w:val="00DE57DE"/>
    <w:rsid w:val="00DE7640"/>
    <w:rsid w:val="00DE790D"/>
    <w:rsid w:val="00DF5AB4"/>
    <w:rsid w:val="00DF7719"/>
    <w:rsid w:val="00E25AE3"/>
    <w:rsid w:val="00E3237F"/>
    <w:rsid w:val="00E41769"/>
    <w:rsid w:val="00E44E4F"/>
    <w:rsid w:val="00E55F2C"/>
    <w:rsid w:val="00E5697A"/>
    <w:rsid w:val="00E749EE"/>
    <w:rsid w:val="00E7584E"/>
    <w:rsid w:val="00E77C11"/>
    <w:rsid w:val="00E85553"/>
    <w:rsid w:val="00E92D1B"/>
    <w:rsid w:val="00E937A7"/>
    <w:rsid w:val="00EB1295"/>
    <w:rsid w:val="00ED4A77"/>
    <w:rsid w:val="00F27ADA"/>
    <w:rsid w:val="00F44DF3"/>
    <w:rsid w:val="00F57715"/>
    <w:rsid w:val="00F673A4"/>
    <w:rsid w:val="00F7156F"/>
    <w:rsid w:val="00F75B11"/>
    <w:rsid w:val="00F91AE2"/>
    <w:rsid w:val="00F97C13"/>
    <w:rsid w:val="00FB11AA"/>
    <w:rsid w:val="00FB69CD"/>
    <w:rsid w:val="00FC79EE"/>
    <w:rsid w:val="00FC7DB9"/>
    <w:rsid w:val="00FD0674"/>
    <w:rsid w:val="00FD2259"/>
    <w:rsid w:val="00FE2382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1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66432"/>
    <w:pPr>
      <w:keepNext/>
      <w:jc w:val="center"/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5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55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7C11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3931A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0B53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53F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53FB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5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53FB"/>
    <w:rPr>
      <w:rFonts w:ascii="Arial" w:eastAsia="Times New Roman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53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3FB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53FB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53FB"/>
    <w:rPr>
      <w:rFonts w:ascii="Arial" w:eastAsia="Times New Roman" w:hAnsi="Arial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D66432"/>
    <w:rPr>
      <w:rFonts w:ascii="Arial" w:eastAsia="Times New Roman" w:hAnsi="Arial" w:cs="Times New Roman"/>
      <w:sz w:val="3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Siln">
    <w:name w:val="Strong"/>
    <w:basedOn w:val="Standardnpsmoodstavce"/>
    <w:uiPriority w:val="22"/>
    <w:qFormat/>
    <w:rsid w:val="00570EB7"/>
    <w:rPr>
      <w:b/>
      <w:bCs/>
    </w:rPr>
  </w:style>
  <w:style w:type="paragraph" w:styleId="Revize">
    <w:name w:val="Revision"/>
    <w:hidden/>
    <w:uiPriority w:val="99"/>
    <w:semiHidden/>
    <w:rsid w:val="006226C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Zkladntext21">
    <w:name w:val="Základní text 21"/>
    <w:basedOn w:val="Normln"/>
    <w:rsid w:val="00097CB6"/>
    <w:pPr>
      <w:ind w:left="851" w:hanging="851"/>
      <w:jc w:val="left"/>
    </w:pPr>
    <w:rPr>
      <w:sz w:val="21"/>
      <w:lang w:eastAsia="ar-SA"/>
    </w:rPr>
  </w:style>
  <w:style w:type="table" w:styleId="Mkatabulky">
    <w:name w:val="Table Grid"/>
    <w:basedOn w:val="Normlntabulka"/>
    <w:uiPriority w:val="59"/>
    <w:unhideWhenUsed/>
    <w:rsid w:val="0032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1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66432"/>
    <w:pPr>
      <w:keepNext/>
      <w:jc w:val="center"/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5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55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77C11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3931A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0B53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53F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53FB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5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53FB"/>
    <w:rPr>
      <w:rFonts w:ascii="Arial" w:eastAsia="Times New Roman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53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3FB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53FB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B53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53FB"/>
    <w:rPr>
      <w:rFonts w:ascii="Arial" w:eastAsia="Times New Roman" w:hAnsi="Arial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D66432"/>
    <w:rPr>
      <w:rFonts w:ascii="Arial" w:eastAsia="Times New Roman" w:hAnsi="Arial" w:cs="Times New Roman"/>
      <w:sz w:val="3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8556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Siln">
    <w:name w:val="Strong"/>
    <w:basedOn w:val="Standardnpsmoodstavce"/>
    <w:uiPriority w:val="22"/>
    <w:qFormat/>
    <w:rsid w:val="00570EB7"/>
    <w:rPr>
      <w:b/>
      <w:bCs/>
    </w:rPr>
  </w:style>
  <w:style w:type="paragraph" w:styleId="Revize">
    <w:name w:val="Revision"/>
    <w:hidden/>
    <w:uiPriority w:val="99"/>
    <w:semiHidden/>
    <w:rsid w:val="006226C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Zkladntext21">
    <w:name w:val="Základní text 21"/>
    <w:basedOn w:val="Normln"/>
    <w:rsid w:val="00097CB6"/>
    <w:pPr>
      <w:ind w:left="851" w:hanging="851"/>
      <w:jc w:val="left"/>
    </w:pPr>
    <w:rPr>
      <w:sz w:val="21"/>
      <w:lang w:eastAsia="ar-SA"/>
    </w:rPr>
  </w:style>
  <w:style w:type="table" w:styleId="Mkatabulky">
    <w:name w:val="Table Grid"/>
    <w:basedOn w:val="Normlntabulka"/>
    <w:uiPriority w:val="59"/>
    <w:unhideWhenUsed/>
    <w:rsid w:val="0032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5457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5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2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5AD21-1028-4851-8904-8D326FFF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Kristýna Soukupová</cp:lastModifiedBy>
  <cp:revision>8</cp:revision>
  <cp:lastPrinted>2013-12-18T08:57:00Z</cp:lastPrinted>
  <dcterms:created xsi:type="dcterms:W3CDTF">2019-11-28T12:18:00Z</dcterms:created>
  <dcterms:modified xsi:type="dcterms:W3CDTF">2021-06-08T06:14:00Z</dcterms:modified>
</cp:coreProperties>
</file>